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6AA7" w14:textId="77777777" w:rsidR="002963FC" w:rsidRDefault="002963FC" w:rsidP="002963FC">
      <w:pPr>
        <w:spacing w:after="0"/>
        <w:ind w:left="-284"/>
        <w:jc w:val="right"/>
        <w:rPr>
          <w:rFonts w:ascii="Times New Roman" w:hAnsi="Times New Roman" w:cs="Times New Roman"/>
          <w:b/>
          <w:sz w:val="20"/>
          <w:szCs w:val="20"/>
        </w:rPr>
      </w:pPr>
      <w:bookmarkStart w:id="0" w:name="_Hlk126329868"/>
      <w:r>
        <w:rPr>
          <w:rFonts w:ascii="Times New Roman" w:hAnsi="Times New Roman" w:cs="Times New Roman"/>
          <w:b/>
          <w:sz w:val="20"/>
          <w:szCs w:val="20"/>
        </w:rPr>
        <w:t xml:space="preserve">Утверждаю </w:t>
      </w:r>
    </w:p>
    <w:p w14:paraId="5ADD6235" w14:textId="77777777" w:rsidR="002963FC" w:rsidRDefault="002963FC" w:rsidP="002963FC">
      <w:pPr>
        <w:spacing w:after="0"/>
        <w:ind w:left="-284"/>
        <w:jc w:val="right"/>
        <w:rPr>
          <w:rFonts w:ascii="Times New Roman" w:hAnsi="Times New Roman" w:cs="Times New Roman"/>
          <w:b/>
          <w:sz w:val="20"/>
          <w:szCs w:val="20"/>
        </w:rPr>
      </w:pPr>
      <w:r>
        <w:rPr>
          <w:rFonts w:ascii="Times New Roman" w:hAnsi="Times New Roman" w:cs="Times New Roman"/>
          <w:b/>
          <w:sz w:val="20"/>
          <w:szCs w:val="20"/>
        </w:rPr>
        <w:t xml:space="preserve">Главный врач </w:t>
      </w:r>
    </w:p>
    <w:p w14:paraId="7A0D676A" w14:textId="77777777" w:rsidR="002963FC" w:rsidRDefault="002963FC" w:rsidP="002963FC">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rPr>
        <w:t xml:space="preserve">ГКП </w:t>
      </w:r>
      <w:r>
        <w:rPr>
          <w:rFonts w:ascii="Times New Roman" w:hAnsi="Times New Roman" w:cs="Times New Roman"/>
          <w:b/>
          <w:sz w:val="20"/>
          <w:szCs w:val="20"/>
          <w:lang w:val="kk-KZ"/>
        </w:rPr>
        <w:t>«Каргалинская городская</w:t>
      </w:r>
    </w:p>
    <w:p w14:paraId="6F453761" w14:textId="77777777" w:rsidR="002963FC" w:rsidRDefault="002963FC" w:rsidP="002963FC">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lang w:val="kk-KZ"/>
        </w:rPr>
        <w:t xml:space="preserve"> больница» на ПХВ</w:t>
      </w:r>
    </w:p>
    <w:p w14:paraId="4D6A7767" w14:textId="77777777" w:rsidR="002963FC" w:rsidRDefault="002963FC" w:rsidP="002963FC">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rPr>
        <w:t>_____________</w:t>
      </w:r>
      <w:r>
        <w:rPr>
          <w:rFonts w:ascii="Times New Roman" w:hAnsi="Times New Roman" w:cs="Times New Roman"/>
          <w:b/>
          <w:sz w:val="20"/>
          <w:szCs w:val="20"/>
          <w:lang w:val="kk-KZ"/>
        </w:rPr>
        <w:t>Иманбаев К.С</w:t>
      </w:r>
      <w:bookmarkEnd w:id="0"/>
    </w:p>
    <w:p w14:paraId="654FE293" w14:textId="77777777" w:rsidR="00B0559F" w:rsidRDefault="00B0559F" w:rsidP="00F63D60">
      <w:pPr>
        <w:spacing w:after="0"/>
        <w:ind w:left="-284"/>
        <w:rPr>
          <w:rFonts w:ascii="Times New Roman" w:hAnsi="Times New Roman" w:cs="Times New Roman"/>
          <w:b/>
          <w:sz w:val="20"/>
          <w:szCs w:val="20"/>
        </w:rPr>
      </w:pPr>
    </w:p>
    <w:p w14:paraId="6D6AED4C" w14:textId="1FCF7E63" w:rsidR="004627A1" w:rsidRPr="0012258A" w:rsidRDefault="004627A1" w:rsidP="004E0934">
      <w:pPr>
        <w:spacing w:after="0"/>
        <w:ind w:left="-284"/>
        <w:jc w:val="center"/>
        <w:rPr>
          <w:rFonts w:ascii="Times New Roman" w:hAnsi="Times New Roman" w:cs="Times New Roman"/>
          <w:b/>
          <w:sz w:val="20"/>
          <w:szCs w:val="20"/>
        </w:rPr>
      </w:pPr>
      <w:r w:rsidRPr="0012258A">
        <w:rPr>
          <w:rFonts w:ascii="Times New Roman" w:hAnsi="Times New Roman" w:cs="Times New Roman"/>
          <w:b/>
          <w:sz w:val="20"/>
          <w:szCs w:val="20"/>
        </w:rPr>
        <w:t xml:space="preserve">Объявление о закупе </w:t>
      </w:r>
      <w:r w:rsidR="009F2A66" w:rsidRPr="0012258A">
        <w:rPr>
          <w:rFonts w:ascii="Times New Roman" w:hAnsi="Times New Roman" w:cs="Times New Roman"/>
          <w:b/>
          <w:sz w:val="20"/>
          <w:szCs w:val="20"/>
        </w:rPr>
        <w:t>лекарственных средств и</w:t>
      </w:r>
      <w:r w:rsidR="00DD5ABA" w:rsidRPr="0012258A">
        <w:rPr>
          <w:rFonts w:ascii="Times New Roman" w:hAnsi="Times New Roman" w:cs="Times New Roman"/>
          <w:b/>
          <w:sz w:val="20"/>
          <w:szCs w:val="20"/>
        </w:rPr>
        <w:t>/или</w:t>
      </w:r>
      <w:r w:rsidR="009F2A66" w:rsidRPr="0012258A">
        <w:rPr>
          <w:rFonts w:ascii="Times New Roman" w:hAnsi="Times New Roman" w:cs="Times New Roman"/>
          <w:b/>
          <w:sz w:val="20"/>
          <w:szCs w:val="20"/>
        </w:rPr>
        <w:t xml:space="preserve"> </w:t>
      </w:r>
      <w:r w:rsidR="00DD5ABA" w:rsidRPr="0012258A">
        <w:rPr>
          <w:rFonts w:ascii="Times New Roman" w:hAnsi="Times New Roman" w:cs="Times New Roman"/>
          <w:b/>
          <w:sz w:val="20"/>
          <w:szCs w:val="20"/>
        </w:rPr>
        <w:t>медицинских изделий</w:t>
      </w:r>
      <w:r w:rsidRPr="0012258A">
        <w:rPr>
          <w:rFonts w:ascii="Times New Roman" w:hAnsi="Times New Roman" w:cs="Times New Roman"/>
          <w:b/>
          <w:sz w:val="20"/>
          <w:szCs w:val="20"/>
        </w:rPr>
        <w:t xml:space="preserve"> </w:t>
      </w:r>
      <w:r w:rsidR="00AE718C">
        <w:rPr>
          <w:rFonts w:ascii="Times New Roman" w:hAnsi="Times New Roman" w:cs="Times New Roman"/>
          <w:b/>
          <w:sz w:val="20"/>
          <w:szCs w:val="20"/>
        </w:rPr>
        <w:t>и оборудования</w:t>
      </w:r>
    </w:p>
    <w:p w14:paraId="3A1E74A5" w14:textId="68CC607C" w:rsidR="004627A1" w:rsidRPr="0012258A" w:rsidRDefault="004627A1" w:rsidP="004E0934">
      <w:pPr>
        <w:spacing w:after="0"/>
        <w:ind w:left="-284"/>
        <w:jc w:val="center"/>
        <w:rPr>
          <w:rFonts w:ascii="Times New Roman" w:hAnsi="Times New Roman" w:cs="Times New Roman"/>
          <w:b/>
          <w:sz w:val="20"/>
          <w:szCs w:val="20"/>
        </w:rPr>
      </w:pPr>
      <w:r w:rsidRPr="0012258A">
        <w:rPr>
          <w:rFonts w:ascii="Times New Roman" w:hAnsi="Times New Roman" w:cs="Times New Roman"/>
          <w:b/>
          <w:sz w:val="20"/>
          <w:szCs w:val="20"/>
        </w:rPr>
        <w:t xml:space="preserve"> </w:t>
      </w:r>
      <w:r w:rsidRPr="0012258A">
        <w:rPr>
          <w:rFonts w:ascii="Times New Roman" w:hAnsi="Times New Roman" w:cs="Times New Roman"/>
          <w:b/>
          <w:sz w:val="20"/>
          <w:szCs w:val="20"/>
          <w:u w:val="single"/>
        </w:rPr>
        <w:t>способом запроса ценовых предложений</w:t>
      </w:r>
      <w:r w:rsidRPr="0012258A">
        <w:rPr>
          <w:rFonts w:ascii="Times New Roman" w:hAnsi="Times New Roman" w:cs="Times New Roman"/>
          <w:b/>
          <w:sz w:val="20"/>
          <w:szCs w:val="20"/>
        </w:rPr>
        <w:t xml:space="preserve"> в рамках гарантированного объема беспл</w:t>
      </w:r>
      <w:r w:rsidR="00A654D8" w:rsidRPr="0012258A">
        <w:rPr>
          <w:rFonts w:ascii="Times New Roman" w:hAnsi="Times New Roman" w:cs="Times New Roman"/>
          <w:b/>
          <w:sz w:val="20"/>
          <w:szCs w:val="20"/>
        </w:rPr>
        <w:t>атной медицинской помощи</w:t>
      </w:r>
      <w:r w:rsidR="008C28C6" w:rsidRPr="0012258A">
        <w:rPr>
          <w:rFonts w:ascii="Times New Roman" w:hAnsi="Times New Roman" w:cs="Times New Roman"/>
          <w:b/>
          <w:sz w:val="20"/>
          <w:szCs w:val="20"/>
        </w:rPr>
        <w:t xml:space="preserve"> и системы обязательного социального медицинского страхования</w:t>
      </w:r>
      <w:r w:rsidR="00A654D8" w:rsidRPr="0012258A">
        <w:rPr>
          <w:rFonts w:ascii="Times New Roman" w:hAnsi="Times New Roman" w:cs="Times New Roman"/>
          <w:b/>
          <w:sz w:val="20"/>
          <w:szCs w:val="20"/>
        </w:rPr>
        <w:t xml:space="preserve"> на 20</w:t>
      </w:r>
      <w:r w:rsidR="0007185A" w:rsidRPr="0012258A">
        <w:rPr>
          <w:rFonts w:ascii="Times New Roman" w:hAnsi="Times New Roman" w:cs="Times New Roman"/>
          <w:b/>
          <w:sz w:val="20"/>
          <w:szCs w:val="20"/>
        </w:rPr>
        <w:t>2</w:t>
      </w:r>
      <w:r w:rsidR="000C31F2">
        <w:rPr>
          <w:rFonts w:ascii="Times New Roman" w:hAnsi="Times New Roman" w:cs="Times New Roman"/>
          <w:b/>
          <w:sz w:val="20"/>
          <w:szCs w:val="20"/>
        </w:rPr>
        <w:t>3</w:t>
      </w:r>
      <w:r w:rsidRPr="0012258A">
        <w:rPr>
          <w:rFonts w:ascii="Times New Roman" w:hAnsi="Times New Roman" w:cs="Times New Roman"/>
          <w:b/>
          <w:sz w:val="20"/>
          <w:szCs w:val="20"/>
        </w:rPr>
        <w:t xml:space="preserve"> год</w:t>
      </w:r>
    </w:p>
    <w:p w14:paraId="3D6DB77B" w14:textId="77777777" w:rsidR="004627A1" w:rsidRPr="0012258A" w:rsidRDefault="004627A1" w:rsidP="004E0934">
      <w:pPr>
        <w:ind w:left="-284"/>
        <w:rPr>
          <w:rFonts w:ascii="Times New Roman" w:hAnsi="Times New Roman" w:cs="Times New Roman"/>
          <w:sz w:val="20"/>
          <w:szCs w:val="20"/>
        </w:rPr>
      </w:pPr>
    </w:p>
    <w:p w14:paraId="3524C5D9" w14:textId="50A3821B" w:rsidR="007C220C" w:rsidRPr="0012258A" w:rsidRDefault="00DA7210" w:rsidP="00B8258E">
      <w:pPr>
        <w:ind w:left="-426"/>
        <w:jc w:val="both"/>
        <w:rPr>
          <w:rFonts w:ascii="Times New Roman" w:hAnsi="Times New Roman" w:cs="Times New Roman"/>
          <w:sz w:val="20"/>
          <w:szCs w:val="20"/>
        </w:rPr>
      </w:pPr>
      <w:r w:rsidRPr="0012258A">
        <w:rPr>
          <w:rFonts w:ascii="Times New Roman" w:hAnsi="Times New Roman" w:cs="Times New Roman"/>
          <w:sz w:val="20"/>
          <w:szCs w:val="20"/>
        </w:rPr>
        <w:t>ГКП «</w:t>
      </w:r>
      <w:r w:rsidR="009805F5">
        <w:rPr>
          <w:rFonts w:ascii="Times New Roman" w:hAnsi="Times New Roman" w:cs="Times New Roman"/>
          <w:sz w:val="20"/>
          <w:szCs w:val="20"/>
          <w:lang w:val="kk-KZ"/>
        </w:rPr>
        <w:t>Каргалинская городская больница</w:t>
      </w:r>
      <w:r w:rsidRPr="0012258A">
        <w:rPr>
          <w:rFonts w:ascii="Times New Roman" w:hAnsi="Times New Roman" w:cs="Times New Roman"/>
          <w:sz w:val="20"/>
          <w:szCs w:val="20"/>
        </w:rPr>
        <w:t>» на ПХВ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w:t>
      </w:r>
    </w:p>
    <w:tbl>
      <w:tblPr>
        <w:tblW w:w="16410" w:type="dxa"/>
        <w:tblInd w:w="-743" w:type="dxa"/>
        <w:tblLayout w:type="fixed"/>
        <w:tblLook w:val="04A0" w:firstRow="1" w:lastRow="0" w:firstColumn="1" w:lastColumn="0" w:noHBand="0" w:noVBand="1"/>
      </w:tblPr>
      <w:tblGrid>
        <w:gridCol w:w="656"/>
        <w:gridCol w:w="2038"/>
        <w:gridCol w:w="1021"/>
        <w:gridCol w:w="992"/>
        <w:gridCol w:w="4614"/>
        <w:gridCol w:w="1707"/>
        <w:gridCol w:w="1575"/>
        <w:gridCol w:w="1707"/>
        <w:gridCol w:w="2100"/>
      </w:tblGrid>
      <w:tr w:rsidR="009805F5" w:rsidRPr="0012258A" w14:paraId="0C913FEA" w14:textId="2C293618" w:rsidTr="00E50B78">
        <w:trPr>
          <w:trHeight w:val="105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D957" w14:textId="77777777" w:rsidR="009805F5" w:rsidRPr="0012258A" w:rsidRDefault="009805F5" w:rsidP="0043770F">
            <w:pPr>
              <w:spacing w:after="0" w:line="240" w:lineRule="auto"/>
              <w:jc w:val="center"/>
              <w:rPr>
                <w:rFonts w:ascii="Times New Roman" w:eastAsia="Times New Roman" w:hAnsi="Times New Roman" w:cs="Times New Roman"/>
                <w:b/>
                <w:bCs/>
                <w:sz w:val="20"/>
                <w:szCs w:val="20"/>
                <w:lang w:eastAsia="ru-RU"/>
              </w:rPr>
            </w:pPr>
            <w:r w:rsidRPr="0012258A">
              <w:rPr>
                <w:rFonts w:ascii="Times New Roman" w:eastAsia="Times New Roman" w:hAnsi="Times New Roman" w:cs="Times New Roman"/>
                <w:b/>
                <w:bCs/>
                <w:sz w:val="20"/>
                <w:szCs w:val="20"/>
                <w:lang w:eastAsia="ru-RU"/>
              </w:rPr>
              <w:t>№ лота</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0D8CD1B3" w14:textId="77777777" w:rsidR="009805F5" w:rsidRPr="0012258A" w:rsidRDefault="009805F5" w:rsidP="0043770F">
            <w:pPr>
              <w:spacing w:after="0" w:line="240" w:lineRule="auto"/>
              <w:jc w:val="center"/>
              <w:rPr>
                <w:rFonts w:ascii="Times New Roman" w:eastAsia="Times New Roman" w:hAnsi="Times New Roman" w:cs="Times New Roman"/>
                <w:b/>
                <w:bCs/>
                <w:sz w:val="20"/>
                <w:szCs w:val="20"/>
                <w:lang w:eastAsia="ru-RU"/>
              </w:rPr>
            </w:pPr>
            <w:r w:rsidRPr="0012258A">
              <w:rPr>
                <w:rFonts w:ascii="Times New Roman" w:eastAsia="Times New Roman" w:hAnsi="Times New Roman" w:cs="Times New Roman"/>
                <w:b/>
                <w:bCs/>
                <w:sz w:val="20"/>
                <w:szCs w:val="20"/>
                <w:lang w:eastAsia="ru-RU"/>
              </w:rPr>
              <w:t>Наименование</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E557380" w14:textId="77777777" w:rsidR="009805F5" w:rsidRPr="0012258A" w:rsidRDefault="009805F5" w:rsidP="0043770F">
            <w:pPr>
              <w:spacing w:after="0" w:line="240" w:lineRule="auto"/>
              <w:jc w:val="center"/>
              <w:rPr>
                <w:rFonts w:ascii="Times New Roman" w:eastAsia="Times New Roman" w:hAnsi="Times New Roman" w:cs="Times New Roman"/>
                <w:b/>
                <w:bCs/>
                <w:sz w:val="20"/>
                <w:szCs w:val="20"/>
                <w:lang w:eastAsia="ru-RU"/>
              </w:rPr>
            </w:pPr>
            <w:r w:rsidRPr="0012258A">
              <w:rPr>
                <w:rFonts w:ascii="Times New Roman" w:eastAsia="Times New Roman" w:hAnsi="Times New Roman" w:cs="Times New Roman"/>
                <w:b/>
                <w:bCs/>
                <w:sz w:val="20"/>
                <w:szCs w:val="20"/>
                <w:lang w:eastAsia="ru-RU"/>
              </w:rPr>
              <w:t>Ед.изм.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CED89" w14:textId="77777777" w:rsidR="009805F5" w:rsidRPr="0012258A" w:rsidRDefault="009805F5" w:rsidP="0043770F">
            <w:pPr>
              <w:spacing w:after="0" w:line="240" w:lineRule="auto"/>
              <w:jc w:val="center"/>
              <w:rPr>
                <w:rFonts w:ascii="Times New Roman" w:eastAsia="Times New Roman" w:hAnsi="Times New Roman" w:cs="Times New Roman"/>
                <w:b/>
                <w:bCs/>
                <w:sz w:val="20"/>
                <w:szCs w:val="20"/>
                <w:lang w:eastAsia="ru-RU"/>
              </w:rPr>
            </w:pPr>
            <w:r w:rsidRPr="0012258A">
              <w:rPr>
                <w:rFonts w:ascii="Times New Roman" w:eastAsia="Times New Roman" w:hAnsi="Times New Roman" w:cs="Times New Roman"/>
                <w:b/>
                <w:bCs/>
                <w:sz w:val="20"/>
                <w:szCs w:val="20"/>
                <w:lang w:eastAsia="ru-RU"/>
              </w:rPr>
              <w:t>Кол-во</w:t>
            </w:r>
          </w:p>
        </w:tc>
        <w:tc>
          <w:tcPr>
            <w:tcW w:w="4614" w:type="dxa"/>
            <w:tcBorders>
              <w:top w:val="single" w:sz="4" w:space="0" w:color="auto"/>
              <w:left w:val="nil"/>
              <w:bottom w:val="single" w:sz="4" w:space="0" w:color="auto"/>
              <w:right w:val="single" w:sz="4" w:space="0" w:color="auto"/>
            </w:tcBorders>
          </w:tcPr>
          <w:p w14:paraId="68A84056" w14:textId="2B388F6D" w:rsidR="009805F5" w:rsidRPr="000E3C21" w:rsidRDefault="009805F5" w:rsidP="000E3C21">
            <w:pPr>
              <w:spacing w:after="0" w:line="240" w:lineRule="auto"/>
              <w:jc w:val="center"/>
              <w:rPr>
                <w:rFonts w:ascii="Times New Roman" w:eastAsia="Times New Roman" w:hAnsi="Times New Roman" w:cs="Times New Roman"/>
                <w:b/>
                <w:bCs/>
                <w:sz w:val="20"/>
                <w:szCs w:val="20"/>
                <w:lang w:eastAsia="ru-RU"/>
              </w:rPr>
            </w:pPr>
            <w:r w:rsidRPr="000E3C21">
              <w:rPr>
                <w:rFonts w:ascii="Times New Roman" w:eastAsia="Times New Roman" w:hAnsi="Times New Roman" w:cs="Times New Roman"/>
                <w:b/>
                <w:bCs/>
                <w:sz w:val="20"/>
                <w:szCs w:val="20"/>
                <w:lang w:eastAsia="ru-RU"/>
              </w:rPr>
              <w:t>Технические характеристик</w:t>
            </w:r>
            <w:r>
              <w:rPr>
                <w:rFonts w:ascii="Times New Roman" w:eastAsia="Times New Roman" w:hAnsi="Times New Roman" w:cs="Times New Roman"/>
                <w:b/>
                <w:bCs/>
                <w:sz w:val="20"/>
                <w:szCs w:val="20"/>
                <w:lang w:eastAsia="ru-RU"/>
              </w:rPr>
              <w:t>а</w:t>
            </w:r>
            <w:r w:rsidRPr="000E3C21">
              <w:rPr>
                <w:rFonts w:ascii="Times New Roman" w:eastAsia="Times New Roman" w:hAnsi="Times New Roman" w:cs="Times New Roman"/>
                <w:b/>
                <w:bCs/>
                <w:sz w:val="20"/>
                <w:szCs w:val="20"/>
                <w:lang w:eastAsia="ru-RU"/>
              </w:rPr>
              <w:t xml:space="preserve"> </w:t>
            </w:r>
          </w:p>
          <w:p w14:paraId="6EC91FBF" w14:textId="11CFB6E6" w:rsidR="009805F5" w:rsidRPr="0012258A" w:rsidRDefault="009805F5" w:rsidP="0043770F">
            <w:pPr>
              <w:spacing w:after="0" w:line="240" w:lineRule="auto"/>
              <w:jc w:val="center"/>
              <w:rPr>
                <w:rFonts w:ascii="Times New Roman" w:eastAsia="Times New Roman" w:hAnsi="Times New Roman" w:cs="Times New Roman"/>
                <w:b/>
                <w:bCs/>
                <w:sz w:val="20"/>
                <w:szCs w:val="20"/>
                <w:lang w:eastAsia="ru-RU"/>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7A4F" w14:textId="3EBCDF23" w:rsidR="009805F5" w:rsidRPr="0012258A" w:rsidRDefault="009805F5" w:rsidP="0043770F">
            <w:pPr>
              <w:spacing w:after="0" w:line="240" w:lineRule="auto"/>
              <w:jc w:val="center"/>
              <w:rPr>
                <w:rFonts w:ascii="Times New Roman" w:eastAsia="Times New Roman" w:hAnsi="Times New Roman" w:cs="Times New Roman"/>
                <w:b/>
                <w:bCs/>
                <w:sz w:val="20"/>
                <w:szCs w:val="20"/>
                <w:lang w:eastAsia="ru-RU"/>
              </w:rPr>
            </w:pPr>
            <w:r w:rsidRPr="0012258A">
              <w:rPr>
                <w:rFonts w:ascii="Times New Roman" w:eastAsia="Times New Roman" w:hAnsi="Times New Roman" w:cs="Times New Roman"/>
                <w:b/>
                <w:bCs/>
                <w:sz w:val="20"/>
                <w:szCs w:val="20"/>
                <w:lang w:eastAsia="ru-RU"/>
              </w:rPr>
              <w:t xml:space="preserve"> Цена за единицу, тенге </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F6E04DC" w14:textId="77777777" w:rsidR="009805F5" w:rsidRPr="0012258A" w:rsidRDefault="009805F5" w:rsidP="0043770F">
            <w:pPr>
              <w:spacing w:after="0" w:line="240" w:lineRule="auto"/>
              <w:jc w:val="center"/>
              <w:rPr>
                <w:rFonts w:ascii="Times New Roman" w:eastAsia="Times New Roman" w:hAnsi="Times New Roman" w:cs="Times New Roman"/>
                <w:b/>
                <w:bCs/>
                <w:color w:val="000000"/>
                <w:sz w:val="20"/>
                <w:szCs w:val="20"/>
                <w:lang w:eastAsia="ru-RU"/>
              </w:rPr>
            </w:pPr>
            <w:r w:rsidRPr="0012258A">
              <w:rPr>
                <w:rFonts w:ascii="Times New Roman" w:eastAsia="Times New Roman" w:hAnsi="Times New Roman" w:cs="Times New Roman"/>
                <w:b/>
                <w:bCs/>
                <w:color w:val="000000"/>
                <w:sz w:val="20"/>
                <w:szCs w:val="20"/>
                <w:lang w:eastAsia="ru-RU"/>
              </w:rPr>
              <w:t>Сумма выделенная на закуп, тенге</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09C30CB6" w14:textId="77777777" w:rsidR="009805F5" w:rsidRDefault="009805F5" w:rsidP="0043770F">
            <w:pPr>
              <w:spacing w:after="0" w:line="240" w:lineRule="auto"/>
              <w:jc w:val="center"/>
              <w:rPr>
                <w:rFonts w:ascii="Times New Roman" w:eastAsia="Times New Roman" w:hAnsi="Times New Roman" w:cs="Times New Roman"/>
                <w:b/>
                <w:bCs/>
                <w:sz w:val="20"/>
                <w:szCs w:val="20"/>
                <w:lang w:eastAsia="ru-RU"/>
              </w:rPr>
            </w:pPr>
            <w:r w:rsidRPr="0012258A">
              <w:rPr>
                <w:rFonts w:ascii="Times New Roman" w:eastAsia="Times New Roman" w:hAnsi="Times New Roman" w:cs="Times New Roman"/>
                <w:b/>
                <w:bCs/>
                <w:sz w:val="20"/>
                <w:szCs w:val="20"/>
                <w:lang w:eastAsia="ru-RU"/>
              </w:rPr>
              <w:t>Срок поставки</w:t>
            </w:r>
          </w:p>
          <w:p w14:paraId="3ABD55CC" w14:textId="77777777" w:rsidR="009805F5" w:rsidRPr="0012258A" w:rsidRDefault="009805F5" w:rsidP="0043770F">
            <w:pPr>
              <w:spacing w:after="0" w:line="240" w:lineRule="auto"/>
              <w:jc w:val="center"/>
              <w:rPr>
                <w:rFonts w:ascii="Times New Roman" w:eastAsia="Times New Roman" w:hAnsi="Times New Roman" w:cs="Times New Roman"/>
                <w:b/>
                <w:bCs/>
                <w:sz w:val="20"/>
                <w:szCs w:val="20"/>
                <w:lang w:eastAsia="ru-RU"/>
              </w:rPr>
            </w:pPr>
          </w:p>
        </w:tc>
        <w:tc>
          <w:tcPr>
            <w:tcW w:w="2100" w:type="dxa"/>
            <w:tcBorders>
              <w:top w:val="single" w:sz="4" w:space="0" w:color="auto"/>
              <w:left w:val="nil"/>
              <w:bottom w:val="single" w:sz="4" w:space="0" w:color="auto"/>
              <w:right w:val="single" w:sz="4" w:space="0" w:color="auto"/>
            </w:tcBorders>
          </w:tcPr>
          <w:p w14:paraId="719CC931" w14:textId="77777777" w:rsidR="009805F5" w:rsidRDefault="009805F5" w:rsidP="009805F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Место</w:t>
            </w:r>
          </w:p>
          <w:p w14:paraId="440D05D8" w14:textId="26DF5583" w:rsidR="009805F5" w:rsidRPr="009805F5" w:rsidRDefault="009805F5" w:rsidP="009805F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поставки</w:t>
            </w:r>
          </w:p>
        </w:tc>
      </w:tr>
      <w:tr w:rsidR="00E50B78" w:rsidRPr="00E50B78" w14:paraId="1549F72F" w14:textId="42A6021D" w:rsidTr="00E50B78">
        <w:trPr>
          <w:trHeight w:val="7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FE10A52" w14:textId="6E3B7010" w:rsidR="00E50B78" w:rsidRPr="00E50B78" w:rsidRDefault="00E50B78" w:rsidP="00E50B78">
            <w:pPr>
              <w:spacing w:after="0" w:line="240" w:lineRule="auto"/>
              <w:rPr>
                <w:rFonts w:ascii="Times New Roman" w:eastAsia="Times New Roman" w:hAnsi="Times New Roman" w:cs="Times New Roman"/>
                <w:sz w:val="18"/>
                <w:szCs w:val="18"/>
                <w:lang w:val="kk-KZ" w:eastAsia="ru-RU"/>
              </w:rPr>
            </w:pPr>
            <w:r w:rsidRPr="00E50B78">
              <w:rPr>
                <w:rFonts w:ascii="Times New Roman" w:eastAsia="Times New Roman" w:hAnsi="Times New Roman" w:cs="Times New Roman"/>
                <w:sz w:val="18"/>
                <w:szCs w:val="18"/>
                <w:lang w:val="kk-KZ" w:eastAsia="ru-RU"/>
              </w:rPr>
              <w:t xml:space="preserve">    1</w:t>
            </w:r>
          </w:p>
        </w:tc>
        <w:tc>
          <w:tcPr>
            <w:tcW w:w="2038" w:type="dxa"/>
            <w:tcBorders>
              <w:top w:val="single" w:sz="4" w:space="0" w:color="auto"/>
              <w:left w:val="nil"/>
              <w:bottom w:val="single" w:sz="4" w:space="0" w:color="auto"/>
              <w:right w:val="single" w:sz="4" w:space="0" w:color="auto"/>
            </w:tcBorders>
            <w:vAlign w:val="center"/>
          </w:tcPr>
          <w:p w14:paraId="0755D032" w14:textId="1C55B1A1"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 xml:space="preserve">Оригинальный шприц Перфузор 50мл светозащитный  </w:t>
            </w:r>
          </w:p>
        </w:tc>
        <w:tc>
          <w:tcPr>
            <w:tcW w:w="1021" w:type="dxa"/>
            <w:tcBorders>
              <w:top w:val="single" w:sz="4" w:space="0" w:color="auto"/>
              <w:left w:val="nil"/>
              <w:bottom w:val="single" w:sz="4" w:space="0" w:color="auto"/>
              <w:right w:val="single" w:sz="4" w:space="0" w:color="auto"/>
            </w:tcBorders>
            <w:vAlign w:val="center"/>
          </w:tcPr>
          <w:p w14:paraId="0220D0EE" w14:textId="13E81953"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шт</w:t>
            </w:r>
          </w:p>
        </w:tc>
        <w:tc>
          <w:tcPr>
            <w:tcW w:w="992" w:type="dxa"/>
            <w:tcBorders>
              <w:top w:val="single" w:sz="4" w:space="0" w:color="auto"/>
              <w:left w:val="nil"/>
              <w:bottom w:val="single" w:sz="4" w:space="0" w:color="auto"/>
              <w:right w:val="single" w:sz="4" w:space="0" w:color="auto"/>
            </w:tcBorders>
            <w:noWrap/>
            <w:vAlign w:val="center"/>
          </w:tcPr>
          <w:p w14:paraId="3FFBE7DE" w14:textId="500A84CD"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200</w:t>
            </w:r>
          </w:p>
        </w:tc>
        <w:tc>
          <w:tcPr>
            <w:tcW w:w="4614" w:type="dxa"/>
            <w:tcBorders>
              <w:top w:val="single" w:sz="4" w:space="0" w:color="auto"/>
              <w:left w:val="single" w:sz="4" w:space="0" w:color="auto"/>
              <w:bottom w:val="single" w:sz="4" w:space="0" w:color="auto"/>
              <w:right w:val="single" w:sz="4" w:space="0" w:color="auto"/>
            </w:tcBorders>
            <w:shd w:val="clear" w:color="000000" w:fill="FFFFFF"/>
            <w:vAlign w:val="center"/>
          </w:tcPr>
          <w:p w14:paraId="3F6C2F65" w14:textId="63AED816"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color w:val="000000"/>
                <w:sz w:val="18"/>
                <w:szCs w:val="18"/>
                <w:shd w:val="clear" w:color="auto" w:fill="FFFFFF"/>
                <w:lang w:val="kk-KZ"/>
              </w:rPr>
              <w:t>Шприц Perfusor® 50 мл с аспирационной иглой. Фильтр в игле 15 мкм. Аспирационная игла 1.7 х 2.0 х 30мм. Соединение Луэр Лок. Светозащитный прозрачный (оранжевый). С УФ защитой. Не содержит Латекс и ПВХ.</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FB0C56" w14:textId="45A4A34D" w:rsidR="00E50B78" w:rsidRPr="00E50B78" w:rsidRDefault="00E50B78" w:rsidP="00E50B78">
            <w:pPr>
              <w:pStyle w:val="a9"/>
              <w:jc w:val="center"/>
              <w:rPr>
                <w:rFonts w:ascii="Times New Roman" w:hAnsi="Times New Roman" w:cs="Times New Roman"/>
                <w:b/>
                <w:color w:val="000000"/>
                <w:sz w:val="18"/>
                <w:szCs w:val="18"/>
                <w:lang w:val="kk-KZ"/>
              </w:rPr>
            </w:pPr>
            <w:r w:rsidRPr="00E50B78">
              <w:rPr>
                <w:rFonts w:ascii="Times New Roman" w:hAnsi="Times New Roman" w:cs="Times New Roman"/>
                <w:b/>
                <w:color w:val="000000"/>
                <w:sz w:val="18"/>
                <w:szCs w:val="18"/>
                <w:lang w:val="kk-KZ"/>
              </w:rPr>
              <w:t>1417</w:t>
            </w:r>
          </w:p>
        </w:tc>
        <w:tc>
          <w:tcPr>
            <w:tcW w:w="1575" w:type="dxa"/>
            <w:tcBorders>
              <w:top w:val="single" w:sz="4" w:space="0" w:color="auto"/>
              <w:left w:val="nil"/>
              <w:bottom w:val="single" w:sz="4" w:space="0" w:color="auto"/>
              <w:right w:val="single" w:sz="4" w:space="0" w:color="auto"/>
            </w:tcBorders>
            <w:vAlign w:val="center"/>
          </w:tcPr>
          <w:p w14:paraId="6315242B" w14:textId="5B89806E" w:rsidR="00E50B78" w:rsidRPr="00E50B78" w:rsidRDefault="00E50B78" w:rsidP="00E50B78">
            <w:pPr>
              <w:pStyle w:val="a9"/>
              <w:jc w:val="center"/>
              <w:rPr>
                <w:rFonts w:ascii="Times New Roman" w:hAnsi="Times New Roman" w:cs="Times New Roman"/>
                <w:color w:val="000000"/>
                <w:sz w:val="18"/>
                <w:szCs w:val="18"/>
                <w:lang w:val="kk-KZ"/>
              </w:rPr>
            </w:pPr>
            <w:r w:rsidRPr="00E50B78">
              <w:rPr>
                <w:rFonts w:ascii="Times New Roman" w:hAnsi="Times New Roman" w:cs="Times New Roman"/>
                <w:color w:val="000000"/>
                <w:sz w:val="18"/>
                <w:szCs w:val="18"/>
                <w:lang w:val="kk-KZ"/>
              </w:rPr>
              <w:t>283 400,00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D197929" w14:textId="556DFE3D" w:rsidR="00E50B78" w:rsidRPr="00E50B78" w:rsidRDefault="00E50B78" w:rsidP="00E50B78">
            <w:pPr>
              <w:pStyle w:val="a9"/>
              <w:jc w:val="center"/>
              <w:rPr>
                <w:rFonts w:ascii="Times New Roman" w:eastAsia="Times New Roman" w:hAnsi="Times New Roman" w:cs="Times New Roman"/>
                <w:color w:val="000000"/>
                <w:sz w:val="18"/>
                <w:szCs w:val="18"/>
                <w:lang w:val="kk-KZ" w:eastAsia="ru-RU"/>
              </w:rPr>
            </w:pPr>
            <w:r w:rsidRPr="00E50B78">
              <w:rPr>
                <w:rFonts w:ascii="Times New Roman" w:eastAsia="Times New Roman" w:hAnsi="Times New Roman" w:cs="Times New Roman"/>
                <w:color w:val="000000"/>
                <w:sz w:val="18"/>
                <w:szCs w:val="18"/>
                <w:lang w:val="kk-KZ" w:eastAsia="ru-RU"/>
              </w:rPr>
              <w:t>По заявке Заказчика</w:t>
            </w:r>
          </w:p>
        </w:tc>
        <w:tc>
          <w:tcPr>
            <w:tcW w:w="2100" w:type="dxa"/>
            <w:tcBorders>
              <w:top w:val="single" w:sz="4" w:space="0" w:color="auto"/>
              <w:left w:val="single" w:sz="4" w:space="0" w:color="auto"/>
              <w:bottom w:val="single" w:sz="4" w:space="0" w:color="auto"/>
              <w:right w:val="single" w:sz="4" w:space="0" w:color="auto"/>
            </w:tcBorders>
            <w:vAlign w:val="center"/>
          </w:tcPr>
          <w:p w14:paraId="75ABF9C9" w14:textId="3D21E87C" w:rsidR="00E50B78" w:rsidRPr="00E50B78" w:rsidRDefault="00E50B78" w:rsidP="00E50B78">
            <w:pPr>
              <w:pStyle w:val="a9"/>
              <w:rPr>
                <w:rFonts w:ascii="Times New Roman" w:eastAsia="Times New Roman" w:hAnsi="Times New Roman" w:cs="Times New Roman"/>
                <w:color w:val="000000"/>
                <w:sz w:val="18"/>
                <w:szCs w:val="18"/>
                <w:lang w:val="kk-KZ" w:eastAsia="ru-RU"/>
              </w:rPr>
            </w:pPr>
            <w:r w:rsidRPr="00E50B78">
              <w:rPr>
                <w:rFonts w:ascii="Times New Roman" w:hAnsi="Times New Roman" w:cs="Times New Roman"/>
                <w:sz w:val="18"/>
                <w:szCs w:val="18"/>
              </w:rPr>
              <w:t>Актюбинская область, город Актобе, с. Каргалинское, ул. Кургулова, 19 Б</w:t>
            </w:r>
          </w:p>
        </w:tc>
      </w:tr>
      <w:tr w:rsidR="00E50B78" w:rsidRPr="00E50B78" w14:paraId="39189C86" w14:textId="77777777" w:rsidTr="00E50B78">
        <w:trPr>
          <w:trHeight w:val="7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B6DB26B" w14:textId="69EA9449" w:rsidR="00E50B78" w:rsidRPr="00E50B78" w:rsidRDefault="00E50B78" w:rsidP="00E50B78">
            <w:pPr>
              <w:spacing w:after="0" w:line="240" w:lineRule="auto"/>
              <w:jc w:val="center"/>
              <w:rPr>
                <w:rFonts w:ascii="Times New Roman" w:eastAsia="Times New Roman" w:hAnsi="Times New Roman" w:cs="Times New Roman"/>
                <w:sz w:val="18"/>
                <w:szCs w:val="18"/>
                <w:lang w:val="en-US" w:eastAsia="ru-RU"/>
              </w:rPr>
            </w:pPr>
            <w:r w:rsidRPr="00E50B78">
              <w:rPr>
                <w:rFonts w:ascii="Times New Roman" w:eastAsia="Times New Roman" w:hAnsi="Times New Roman" w:cs="Times New Roman"/>
                <w:sz w:val="18"/>
                <w:szCs w:val="18"/>
                <w:lang w:val="en-US" w:eastAsia="ru-RU"/>
              </w:rPr>
              <w:t>2</w:t>
            </w:r>
          </w:p>
        </w:tc>
        <w:tc>
          <w:tcPr>
            <w:tcW w:w="2038" w:type="dxa"/>
            <w:tcBorders>
              <w:top w:val="single" w:sz="4" w:space="0" w:color="auto"/>
              <w:left w:val="nil"/>
              <w:bottom w:val="single" w:sz="4" w:space="0" w:color="auto"/>
              <w:right w:val="single" w:sz="4" w:space="0" w:color="auto"/>
            </w:tcBorders>
            <w:vAlign w:val="center"/>
          </w:tcPr>
          <w:p w14:paraId="3A629C98" w14:textId="005BE1CD"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Оригинальный шприц Перфузор 50мл стандарт</w:t>
            </w:r>
          </w:p>
        </w:tc>
        <w:tc>
          <w:tcPr>
            <w:tcW w:w="1021" w:type="dxa"/>
            <w:tcBorders>
              <w:top w:val="single" w:sz="4" w:space="0" w:color="auto"/>
              <w:left w:val="nil"/>
              <w:bottom w:val="single" w:sz="4" w:space="0" w:color="auto"/>
              <w:right w:val="single" w:sz="4" w:space="0" w:color="auto"/>
            </w:tcBorders>
            <w:vAlign w:val="center"/>
          </w:tcPr>
          <w:p w14:paraId="741E5872" w14:textId="4D4E984B"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шт</w:t>
            </w:r>
          </w:p>
        </w:tc>
        <w:tc>
          <w:tcPr>
            <w:tcW w:w="992" w:type="dxa"/>
            <w:tcBorders>
              <w:top w:val="single" w:sz="4" w:space="0" w:color="auto"/>
              <w:left w:val="nil"/>
              <w:bottom w:val="single" w:sz="4" w:space="0" w:color="auto"/>
              <w:right w:val="single" w:sz="4" w:space="0" w:color="auto"/>
            </w:tcBorders>
            <w:noWrap/>
            <w:vAlign w:val="center"/>
          </w:tcPr>
          <w:p w14:paraId="4B33F677" w14:textId="455A71DF"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100</w:t>
            </w:r>
          </w:p>
        </w:tc>
        <w:tc>
          <w:tcPr>
            <w:tcW w:w="4614" w:type="dxa"/>
            <w:tcBorders>
              <w:top w:val="single" w:sz="4" w:space="0" w:color="auto"/>
              <w:left w:val="single" w:sz="4" w:space="0" w:color="auto"/>
              <w:bottom w:val="single" w:sz="4" w:space="0" w:color="auto"/>
              <w:right w:val="single" w:sz="4" w:space="0" w:color="auto"/>
            </w:tcBorders>
            <w:shd w:val="clear" w:color="000000" w:fill="FFFFFF"/>
            <w:vAlign w:val="center"/>
          </w:tcPr>
          <w:p w14:paraId="2383002F" w14:textId="7D632044"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Шприц Perfusor® 50 мл. Cоединение Луэр Лок. Не содержит Латекс и ПВХ.</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AAD374" w14:textId="63B906F1" w:rsidR="00E50B78" w:rsidRPr="00E50B78" w:rsidRDefault="00E50B78" w:rsidP="00E50B78">
            <w:pPr>
              <w:pStyle w:val="a9"/>
              <w:jc w:val="center"/>
              <w:rPr>
                <w:rFonts w:ascii="Times New Roman" w:hAnsi="Times New Roman" w:cs="Times New Roman"/>
                <w:b/>
                <w:sz w:val="18"/>
                <w:szCs w:val="18"/>
                <w:lang w:val="kk-KZ"/>
              </w:rPr>
            </w:pPr>
            <w:r w:rsidRPr="00E50B78">
              <w:rPr>
                <w:rFonts w:ascii="Times New Roman" w:hAnsi="Times New Roman" w:cs="Times New Roman"/>
                <w:b/>
                <w:sz w:val="18"/>
                <w:szCs w:val="18"/>
                <w:lang w:val="kk-KZ"/>
              </w:rPr>
              <w:t>848</w:t>
            </w:r>
          </w:p>
        </w:tc>
        <w:tc>
          <w:tcPr>
            <w:tcW w:w="1575" w:type="dxa"/>
            <w:tcBorders>
              <w:top w:val="single" w:sz="4" w:space="0" w:color="auto"/>
              <w:left w:val="nil"/>
              <w:bottom w:val="single" w:sz="4" w:space="0" w:color="auto"/>
              <w:right w:val="single" w:sz="4" w:space="0" w:color="auto"/>
            </w:tcBorders>
            <w:vAlign w:val="center"/>
          </w:tcPr>
          <w:p w14:paraId="7B7EF4CF" w14:textId="58247559" w:rsidR="00E50B78" w:rsidRPr="00E50B78" w:rsidRDefault="00E50B78" w:rsidP="00E50B78">
            <w:pPr>
              <w:pStyle w:val="a9"/>
              <w:jc w:val="center"/>
              <w:rPr>
                <w:rFonts w:ascii="Times New Roman" w:hAnsi="Times New Roman" w:cs="Times New Roman"/>
                <w:color w:val="000000"/>
                <w:sz w:val="18"/>
                <w:szCs w:val="18"/>
                <w:lang w:val="kk-KZ"/>
              </w:rPr>
            </w:pPr>
            <w:r w:rsidRPr="00E50B78">
              <w:rPr>
                <w:rFonts w:ascii="Times New Roman" w:hAnsi="Times New Roman" w:cs="Times New Roman"/>
                <w:color w:val="000000"/>
                <w:sz w:val="18"/>
                <w:szCs w:val="18"/>
                <w:lang w:val="kk-KZ"/>
              </w:rPr>
              <w:t>84 800,00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082AA26" w14:textId="77BF4A37" w:rsidR="00E50B78" w:rsidRPr="00E50B78" w:rsidRDefault="00E50B78" w:rsidP="00E50B78">
            <w:pPr>
              <w:pStyle w:val="a9"/>
              <w:jc w:val="center"/>
              <w:rPr>
                <w:rFonts w:ascii="Times New Roman" w:eastAsia="Times New Roman" w:hAnsi="Times New Roman" w:cs="Times New Roman"/>
                <w:color w:val="000000"/>
                <w:sz w:val="18"/>
                <w:szCs w:val="18"/>
                <w:lang w:val="kk-KZ" w:eastAsia="ru-RU"/>
              </w:rPr>
            </w:pPr>
            <w:r w:rsidRPr="00E50B78">
              <w:rPr>
                <w:rFonts w:ascii="Times New Roman" w:eastAsia="Times New Roman" w:hAnsi="Times New Roman" w:cs="Times New Roman"/>
                <w:color w:val="000000"/>
                <w:sz w:val="18"/>
                <w:szCs w:val="18"/>
                <w:lang w:val="kk-KZ" w:eastAsia="ru-RU"/>
              </w:rPr>
              <w:t>По заявке Заказчика</w:t>
            </w:r>
          </w:p>
        </w:tc>
        <w:tc>
          <w:tcPr>
            <w:tcW w:w="2100" w:type="dxa"/>
            <w:tcBorders>
              <w:top w:val="single" w:sz="4" w:space="0" w:color="auto"/>
              <w:left w:val="single" w:sz="4" w:space="0" w:color="auto"/>
              <w:bottom w:val="single" w:sz="4" w:space="0" w:color="auto"/>
              <w:right w:val="single" w:sz="4" w:space="0" w:color="auto"/>
            </w:tcBorders>
            <w:vAlign w:val="center"/>
          </w:tcPr>
          <w:p w14:paraId="3FC664DF" w14:textId="58E0AB32" w:rsidR="00E50B78" w:rsidRPr="00E50B78" w:rsidRDefault="00E50B78" w:rsidP="00E50B78">
            <w:pPr>
              <w:pStyle w:val="a9"/>
              <w:rPr>
                <w:rFonts w:ascii="Times New Roman" w:eastAsia="Times New Roman" w:hAnsi="Times New Roman" w:cs="Times New Roman"/>
                <w:color w:val="000000"/>
                <w:sz w:val="18"/>
                <w:szCs w:val="18"/>
                <w:lang w:val="kk-KZ" w:eastAsia="ru-RU"/>
              </w:rPr>
            </w:pPr>
            <w:r w:rsidRPr="00E50B78">
              <w:rPr>
                <w:rFonts w:ascii="Times New Roman" w:hAnsi="Times New Roman" w:cs="Times New Roman"/>
                <w:sz w:val="18"/>
                <w:szCs w:val="18"/>
              </w:rPr>
              <w:t>Актюбинская область, город Актобе, с. Каргалинское, ул. Кургулова, 19 Б</w:t>
            </w:r>
          </w:p>
        </w:tc>
      </w:tr>
      <w:tr w:rsidR="00E50B78" w:rsidRPr="00E50B78" w14:paraId="3E89B25B" w14:textId="77777777" w:rsidTr="00E50B78">
        <w:trPr>
          <w:trHeight w:val="7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70CB832" w14:textId="6747A3B6" w:rsidR="00E50B78" w:rsidRPr="00E50B78" w:rsidRDefault="00E50B78" w:rsidP="00E50B78">
            <w:pPr>
              <w:spacing w:after="0" w:line="240" w:lineRule="auto"/>
              <w:jc w:val="center"/>
              <w:rPr>
                <w:rFonts w:ascii="Times New Roman" w:eastAsia="Times New Roman" w:hAnsi="Times New Roman" w:cs="Times New Roman"/>
                <w:sz w:val="18"/>
                <w:szCs w:val="18"/>
                <w:lang w:val="en-US" w:eastAsia="ru-RU"/>
              </w:rPr>
            </w:pPr>
            <w:r w:rsidRPr="00E50B78">
              <w:rPr>
                <w:rFonts w:ascii="Times New Roman" w:eastAsia="Times New Roman" w:hAnsi="Times New Roman" w:cs="Times New Roman"/>
                <w:sz w:val="18"/>
                <w:szCs w:val="18"/>
                <w:lang w:val="en-US" w:eastAsia="ru-RU"/>
              </w:rPr>
              <w:t>3</w:t>
            </w:r>
          </w:p>
        </w:tc>
        <w:tc>
          <w:tcPr>
            <w:tcW w:w="2038" w:type="dxa"/>
            <w:tcBorders>
              <w:top w:val="single" w:sz="4" w:space="0" w:color="auto"/>
              <w:left w:val="nil"/>
              <w:bottom w:val="single" w:sz="4" w:space="0" w:color="auto"/>
              <w:right w:val="single" w:sz="4" w:space="0" w:color="auto"/>
            </w:tcBorders>
            <w:vAlign w:val="center"/>
          </w:tcPr>
          <w:p w14:paraId="3E035CBC" w14:textId="6AF20150"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Оригинальная удлинитель Перфузор, стандарт,150 см</w:t>
            </w:r>
          </w:p>
        </w:tc>
        <w:tc>
          <w:tcPr>
            <w:tcW w:w="1021" w:type="dxa"/>
            <w:tcBorders>
              <w:top w:val="single" w:sz="4" w:space="0" w:color="auto"/>
              <w:left w:val="nil"/>
              <w:bottom w:val="single" w:sz="4" w:space="0" w:color="auto"/>
              <w:right w:val="single" w:sz="4" w:space="0" w:color="auto"/>
            </w:tcBorders>
            <w:vAlign w:val="center"/>
          </w:tcPr>
          <w:p w14:paraId="22097AD4" w14:textId="278F4C03"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шт</w:t>
            </w:r>
          </w:p>
        </w:tc>
        <w:tc>
          <w:tcPr>
            <w:tcW w:w="992" w:type="dxa"/>
            <w:tcBorders>
              <w:top w:val="single" w:sz="4" w:space="0" w:color="auto"/>
              <w:left w:val="nil"/>
              <w:bottom w:val="single" w:sz="4" w:space="0" w:color="auto"/>
              <w:right w:val="single" w:sz="4" w:space="0" w:color="auto"/>
            </w:tcBorders>
            <w:noWrap/>
            <w:vAlign w:val="center"/>
          </w:tcPr>
          <w:p w14:paraId="60B9EB62" w14:textId="6F82895A"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300</w:t>
            </w:r>
          </w:p>
        </w:tc>
        <w:tc>
          <w:tcPr>
            <w:tcW w:w="4614" w:type="dxa"/>
            <w:tcBorders>
              <w:top w:val="single" w:sz="4" w:space="0" w:color="auto"/>
              <w:left w:val="single" w:sz="4" w:space="0" w:color="auto"/>
              <w:bottom w:val="single" w:sz="4" w:space="0" w:color="auto"/>
              <w:right w:val="single" w:sz="4" w:space="0" w:color="auto"/>
            </w:tcBorders>
            <w:shd w:val="clear" w:color="000000" w:fill="FFFFFF"/>
            <w:vAlign w:val="center"/>
          </w:tcPr>
          <w:p w14:paraId="5787FCAC" w14:textId="50F6C5C0"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Оригинальные удлинители Перфузор.150см. Стандарт. ПЭ.</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F525CF" w14:textId="464F9B10" w:rsidR="00E50B78" w:rsidRPr="00E50B78" w:rsidRDefault="00E50B78" w:rsidP="00E50B78">
            <w:pPr>
              <w:pStyle w:val="a9"/>
              <w:jc w:val="center"/>
              <w:rPr>
                <w:rFonts w:ascii="Times New Roman" w:hAnsi="Times New Roman" w:cs="Times New Roman"/>
                <w:b/>
                <w:sz w:val="18"/>
                <w:szCs w:val="18"/>
                <w:lang w:val="kk-KZ"/>
              </w:rPr>
            </w:pPr>
            <w:r w:rsidRPr="00E50B78">
              <w:rPr>
                <w:rFonts w:ascii="Times New Roman" w:hAnsi="Times New Roman" w:cs="Times New Roman"/>
                <w:b/>
                <w:sz w:val="18"/>
                <w:szCs w:val="18"/>
                <w:lang w:val="kk-KZ"/>
              </w:rPr>
              <w:t>1033</w:t>
            </w:r>
          </w:p>
        </w:tc>
        <w:tc>
          <w:tcPr>
            <w:tcW w:w="1575" w:type="dxa"/>
            <w:tcBorders>
              <w:top w:val="single" w:sz="4" w:space="0" w:color="auto"/>
              <w:left w:val="nil"/>
              <w:bottom w:val="single" w:sz="4" w:space="0" w:color="auto"/>
              <w:right w:val="single" w:sz="4" w:space="0" w:color="auto"/>
            </w:tcBorders>
            <w:vAlign w:val="center"/>
          </w:tcPr>
          <w:p w14:paraId="55B82913" w14:textId="38ED9538" w:rsidR="00E50B78" w:rsidRPr="00E50B78" w:rsidRDefault="00E50B78" w:rsidP="00E50B78">
            <w:pPr>
              <w:pStyle w:val="a9"/>
              <w:jc w:val="center"/>
              <w:rPr>
                <w:rFonts w:ascii="Times New Roman" w:hAnsi="Times New Roman" w:cs="Times New Roman"/>
                <w:color w:val="000000"/>
                <w:sz w:val="18"/>
                <w:szCs w:val="18"/>
                <w:lang w:val="kk-KZ"/>
              </w:rPr>
            </w:pPr>
            <w:r w:rsidRPr="00E50B78">
              <w:rPr>
                <w:rFonts w:ascii="Times New Roman" w:hAnsi="Times New Roman" w:cs="Times New Roman"/>
                <w:color w:val="000000"/>
                <w:sz w:val="18"/>
                <w:szCs w:val="18"/>
                <w:lang w:val="kk-KZ"/>
              </w:rPr>
              <w:t>309 900,00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50CA48F" w14:textId="008F1AF1" w:rsidR="00E50B78" w:rsidRPr="00E50B78" w:rsidRDefault="00E50B78" w:rsidP="00E50B78">
            <w:pPr>
              <w:pStyle w:val="a9"/>
              <w:jc w:val="center"/>
              <w:rPr>
                <w:rFonts w:ascii="Times New Roman" w:eastAsia="Times New Roman" w:hAnsi="Times New Roman" w:cs="Times New Roman"/>
                <w:color w:val="000000"/>
                <w:sz w:val="18"/>
                <w:szCs w:val="18"/>
                <w:lang w:val="kk-KZ" w:eastAsia="ru-RU"/>
              </w:rPr>
            </w:pPr>
            <w:r w:rsidRPr="00E50B78">
              <w:rPr>
                <w:rFonts w:ascii="Times New Roman" w:eastAsia="Times New Roman" w:hAnsi="Times New Roman" w:cs="Times New Roman"/>
                <w:color w:val="000000"/>
                <w:sz w:val="18"/>
                <w:szCs w:val="18"/>
                <w:lang w:val="kk-KZ" w:eastAsia="ru-RU"/>
              </w:rPr>
              <w:t>По заявке Заказчика</w:t>
            </w:r>
          </w:p>
        </w:tc>
        <w:tc>
          <w:tcPr>
            <w:tcW w:w="2100" w:type="dxa"/>
            <w:tcBorders>
              <w:top w:val="single" w:sz="4" w:space="0" w:color="auto"/>
              <w:left w:val="single" w:sz="4" w:space="0" w:color="auto"/>
              <w:bottom w:val="single" w:sz="4" w:space="0" w:color="auto"/>
              <w:right w:val="single" w:sz="4" w:space="0" w:color="auto"/>
            </w:tcBorders>
            <w:vAlign w:val="center"/>
          </w:tcPr>
          <w:p w14:paraId="2111AF95" w14:textId="3E148850" w:rsidR="00E50B78" w:rsidRPr="00E50B78" w:rsidRDefault="00E50B78" w:rsidP="00E50B78">
            <w:pPr>
              <w:pStyle w:val="a9"/>
              <w:rPr>
                <w:rFonts w:ascii="Times New Roman" w:eastAsia="Times New Roman" w:hAnsi="Times New Roman" w:cs="Times New Roman"/>
                <w:color w:val="000000"/>
                <w:sz w:val="18"/>
                <w:szCs w:val="18"/>
                <w:lang w:val="kk-KZ" w:eastAsia="ru-RU"/>
              </w:rPr>
            </w:pPr>
            <w:r w:rsidRPr="00E50B78">
              <w:rPr>
                <w:rFonts w:ascii="Times New Roman" w:hAnsi="Times New Roman" w:cs="Times New Roman"/>
                <w:sz w:val="18"/>
                <w:szCs w:val="18"/>
              </w:rPr>
              <w:t>Актюбинская область, город Актобе, с. Каргалинское, ул. Кургулова, 19 Б</w:t>
            </w:r>
          </w:p>
        </w:tc>
      </w:tr>
      <w:tr w:rsidR="00E50B78" w:rsidRPr="00E50B78" w14:paraId="148E1B09" w14:textId="77777777" w:rsidTr="00E50B78">
        <w:trPr>
          <w:trHeight w:val="7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9EA2CF2" w14:textId="42606C3C" w:rsidR="00E50B78" w:rsidRPr="00E50B78" w:rsidRDefault="00E50B78" w:rsidP="00E50B78">
            <w:pPr>
              <w:spacing w:after="0" w:line="240" w:lineRule="auto"/>
              <w:jc w:val="center"/>
              <w:rPr>
                <w:rFonts w:ascii="Times New Roman" w:eastAsia="Times New Roman" w:hAnsi="Times New Roman" w:cs="Times New Roman"/>
                <w:sz w:val="18"/>
                <w:szCs w:val="18"/>
                <w:lang w:val="en-US" w:eastAsia="ru-RU"/>
              </w:rPr>
            </w:pPr>
            <w:r w:rsidRPr="00E50B78">
              <w:rPr>
                <w:rFonts w:ascii="Times New Roman" w:eastAsia="Times New Roman" w:hAnsi="Times New Roman" w:cs="Times New Roman"/>
                <w:sz w:val="18"/>
                <w:szCs w:val="18"/>
                <w:lang w:val="en-US" w:eastAsia="ru-RU"/>
              </w:rPr>
              <w:t>4</w:t>
            </w:r>
          </w:p>
        </w:tc>
        <w:tc>
          <w:tcPr>
            <w:tcW w:w="2038" w:type="dxa"/>
            <w:tcBorders>
              <w:top w:val="single" w:sz="4" w:space="0" w:color="auto"/>
              <w:left w:val="nil"/>
              <w:bottom w:val="single" w:sz="4" w:space="0" w:color="auto"/>
              <w:right w:val="single" w:sz="4" w:space="0" w:color="auto"/>
            </w:tcBorders>
            <w:vAlign w:val="center"/>
          </w:tcPr>
          <w:p w14:paraId="77CAE7A9" w14:textId="49F92683"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Оригинальный удлинитель Перфузор, светозащитный 150 см ,д</w:t>
            </w:r>
            <w:r w:rsidRPr="00E50B78">
              <w:rPr>
                <w:rFonts w:ascii="Times New Roman" w:hAnsi="Times New Roman" w:cs="Times New Roman"/>
                <w:sz w:val="18"/>
                <w:szCs w:val="18"/>
                <w:lang w:val="kk-KZ"/>
              </w:rPr>
              <w:t xml:space="preserve">ля </w:t>
            </w:r>
            <w:r w:rsidRPr="00E50B78">
              <w:rPr>
                <w:rFonts w:ascii="Times New Roman" w:hAnsi="Times New Roman" w:cs="Times New Roman"/>
                <w:sz w:val="18"/>
                <w:szCs w:val="18"/>
              </w:rPr>
              <w:lastRenderedPageBreak/>
              <w:t>светочувствительных препаратов</w:t>
            </w:r>
          </w:p>
        </w:tc>
        <w:tc>
          <w:tcPr>
            <w:tcW w:w="1021" w:type="dxa"/>
            <w:tcBorders>
              <w:top w:val="single" w:sz="4" w:space="0" w:color="auto"/>
              <w:left w:val="nil"/>
              <w:bottom w:val="single" w:sz="4" w:space="0" w:color="auto"/>
              <w:right w:val="single" w:sz="4" w:space="0" w:color="auto"/>
            </w:tcBorders>
            <w:vAlign w:val="center"/>
          </w:tcPr>
          <w:p w14:paraId="3E26393D" w14:textId="71DE3E54"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lastRenderedPageBreak/>
              <w:t>шт</w:t>
            </w:r>
          </w:p>
        </w:tc>
        <w:tc>
          <w:tcPr>
            <w:tcW w:w="992" w:type="dxa"/>
            <w:tcBorders>
              <w:top w:val="single" w:sz="4" w:space="0" w:color="auto"/>
              <w:left w:val="nil"/>
              <w:bottom w:val="single" w:sz="4" w:space="0" w:color="auto"/>
              <w:right w:val="single" w:sz="4" w:space="0" w:color="auto"/>
            </w:tcBorders>
            <w:noWrap/>
            <w:vAlign w:val="center"/>
          </w:tcPr>
          <w:p w14:paraId="5B6EBE89" w14:textId="1E830A36"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150</w:t>
            </w:r>
          </w:p>
        </w:tc>
        <w:tc>
          <w:tcPr>
            <w:tcW w:w="4614" w:type="dxa"/>
            <w:tcBorders>
              <w:top w:val="single" w:sz="4" w:space="0" w:color="auto"/>
              <w:left w:val="single" w:sz="4" w:space="0" w:color="auto"/>
              <w:bottom w:val="single" w:sz="4" w:space="0" w:color="auto"/>
              <w:right w:val="single" w:sz="4" w:space="0" w:color="auto"/>
            </w:tcBorders>
            <w:shd w:val="clear" w:color="000000" w:fill="FFFFFF"/>
            <w:vAlign w:val="center"/>
          </w:tcPr>
          <w:p w14:paraId="429084C1" w14:textId="07ABD86B"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color w:val="333333"/>
                <w:sz w:val="18"/>
                <w:szCs w:val="18"/>
              </w:rPr>
              <w:t>Оригинальные удлинители Перфузор. 150см. Светозащитная оранжевая. ПЭ.</w:t>
            </w:r>
            <w:r w:rsidRPr="00E50B78">
              <w:rPr>
                <w:rFonts w:ascii="Times New Roman" w:hAnsi="Times New Roman" w:cs="Times New Roman"/>
                <w:color w:val="333333"/>
                <w:sz w:val="18"/>
                <w:szCs w:val="18"/>
              </w:rPr>
              <w:br/>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41CB09" w14:textId="76FC8B6D" w:rsidR="00E50B78" w:rsidRPr="00E50B78" w:rsidRDefault="00E50B78" w:rsidP="00E50B78">
            <w:pPr>
              <w:pStyle w:val="a9"/>
              <w:jc w:val="center"/>
              <w:rPr>
                <w:rFonts w:ascii="Times New Roman" w:hAnsi="Times New Roman" w:cs="Times New Roman"/>
                <w:b/>
                <w:sz w:val="18"/>
                <w:szCs w:val="18"/>
                <w:lang w:val="kk-KZ"/>
              </w:rPr>
            </w:pPr>
            <w:r w:rsidRPr="00E50B78">
              <w:rPr>
                <w:rFonts w:ascii="Times New Roman" w:hAnsi="Times New Roman" w:cs="Times New Roman"/>
                <w:b/>
                <w:sz w:val="18"/>
                <w:szCs w:val="18"/>
                <w:lang w:val="kk-KZ"/>
              </w:rPr>
              <w:t>1325</w:t>
            </w:r>
          </w:p>
        </w:tc>
        <w:tc>
          <w:tcPr>
            <w:tcW w:w="1575" w:type="dxa"/>
            <w:tcBorders>
              <w:top w:val="single" w:sz="4" w:space="0" w:color="auto"/>
              <w:left w:val="nil"/>
              <w:bottom w:val="single" w:sz="4" w:space="0" w:color="auto"/>
              <w:right w:val="single" w:sz="4" w:space="0" w:color="auto"/>
            </w:tcBorders>
            <w:vAlign w:val="center"/>
          </w:tcPr>
          <w:p w14:paraId="2016F9D4" w14:textId="1B2E0758" w:rsidR="00E50B78" w:rsidRPr="00E50B78" w:rsidRDefault="00E50B78" w:rsidP="00E50B78">
            <w:pPr>
              <w:pStyle w:val="a9"/>
              <w:jc w:val="center"/>
              <w:rPr>
                <w:rFonts w:ascii="Times New Roman" w:hAnsi="Times New Roman" w:cs="Times New Roman"/>
                <w:color w:val="000000"/>
                <w:sz w:val="18"/>
                <w:szCs w:val="18"/>
                <w:lang w:val="kk-KZ"/>
              </w:rPr>
            </w:pPr>
            <w:r w:rsidRPr="00E50B78">
              <w:rPr>
                <w:rFonts w:ascii="Times New Roman" w:hAnsi="Times New Roman" w:cs="Times New Roman"/>
                <w:color w:val="000000"/>
                <w:sz w:val="18"/>
                <w:szCs w:val="18"/>
                <w:lang w:val="kk-KZ"/>
              </w:rPr>
              <w:t>198 750,00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C7B0086" w14:textId="0D0945E1" w:rsidR="00E50B78" w:rsidRPr="00E50B78" w:rsidRDefault="00E50B78" w:rsidP="00E50B78">
            <w:pPr>
              <w:pStyle w:val="a9"/>
              <w:jc w:val="center"/>
              <w:rPr>
                <w:rFonts w:ascii="Times New Roman" w:eastAsia="Times New Roman" w:hAnsi="Times New Roman" w:cs="Times New Roman"/>
                <w:color w:val="000000"/>
                <w:sz w:val="18"/>
                <w:szCs w:val="18"/>
                <w:lang w:val="kk-KZ" w:eastAsia="ru-RU"/>
              </w:rPr>
            </w:pPr>
            <w:r w:rsidRPr="00E50B78">
              <w:rPr>
                <w:rFonts w:ascii="Times New Roman" w:eastAsia="Times New Roman" w:hAnsi="Times New Roman" w:cs="Times New Roman"/>
                <w:color w:val="000000"/>
                <w:sz w:val="18"/>
                <w:szCs w:val="18"/>
                <w:lang w:val="kk-KZ" w:eastAsia="ru-RU"/>
              </w:rPr>
              <w:t>По заявке Заказчика</w:t>
            </w:r>
          </w:p>
        </w:tc>
        <w:tc>
          <w:tcPr>
            <w:tcW w:w="2100" w:type="dxa"/>
            <w:tcBorders>
              <w:top w:val="single" w:sz="4" w:space="0" w:color="auto"/>
              <w:left w:val="single" w:sz="4" w:space="0" w:color="auto"/>
              <w:bottom w:val="single" w:sz="4" w:space="0" w:color="auto"/>
              <w:right w:val="single" w:sz="4" w:space="0" w:color="auto"/>
            </w:tcBorders>
            <w:vAlign w:val="center"/>
          </w:tcPr>
          <w:p w14:paraId="05CFEB9A" w14:textId="34BE3529" w:rsidR="00E50B78" w:rsidRPr="00E50B78" w:rsidRDefault="00E50B78" w:rsidP="00E50B78">
            <w:pPr>
              <w:pStyle w:val="a9"/>
              <w:rPr>
                <w:rFonts w:ascii="Times New Roman" w:eastAsia="Times New Roman" w:hAnsi="Times New Roman" w:cs="Times New Roman"/>
                <w:color w:val="000000"/>
                <w:sz w:val="18"/>
                <w:szCs w:val="18"/>
                <w:lang w:val="kk-KZ" w:eastAsia="ru-RU"/>
              </w:rPr>
            </w:pPr>
            <w:r w:rsidRPr="00E50B78">
              <w:rPr>
                <w:rFonts w:ascii="Times New Roman" w:hAnsi="Times New Roman" w:cs="Times New Roman"/>
                <w:sz w:val="18"/>
                <w:szCs w:val="18"/>
              </w:rPr>
              <w:t>Актюбинская область, город Актобе, с. Каргалинское, ул. Кургулова, 19 Б</w:t>
            </w:r>
          </w:p>
        </w:tc>
      </w:tr>
      <w:tr w:rsidR="00E50B78" w:rsidRPr="00E50B78" w14:paraId="527802D2" w14:textId="77777777" w:rsidTr="00E50B78">
        <w:trPr>
          <w:trHeight w:val="7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20E2CBD" w14:textId="517DD3E6" w:rsidR="00E50B78" w:rsidRPr="00E50B78" w:rsidRDefault="00E50B78" w:rsidP="00E50B78">
            <w:pPr>
              <w:spacing w:after="0" w:line="240" w:lineRule="auto"/>
              <w:jc w:val="center"/>
              <w:rPr>
                <w:rFonts w:ascii="Times New Roman" w:eastAsia="Times New Roman" w:hAnsi="Times New Roman" w:cs="Times New Roman"/>
                <w:sz w:val="18"/>
                <w:szCs w:val="18"/>
                <w:lang w:eastAsia="ru-RU"/>
              </w:rPr>
            </w:pPr>
            <w:r w:rsidRPr="00E50B78">
              <w:rPr>
                <w:rFonts w:ascii="Times New Roman" w:eastAsia="Times New Roman" w:hAnsi="Times New Roman" w:cs="Times New Roman"/>
                <w:sz w:val="18"/>
                <w:szCs w:val="18"/>
                <w:lang w:eastAsia="ru-RU"/>
              </w:rPr>
              <w:t>5</w:t>
            </w:r>
          </w:p>
        </w:tc>
        <w:tc>
          <w:tcPr>
            <w:tcW w:w="2038" w:type="dxa"/>
            <w:tcBorders>
              <w:top w:val="single" w:sz="4" w:space="0" w:color="auto"/>
              <w:left w:val="nil"/>
              <w:bottom w:val="single" w:sz="4" w:space="0" w:color="auto"/>
              <w:right w:val="single" w:sz="4" w:space="0" w:color="auto"/>
            </w:tcBorders>
            <w:vAlign w:val="center"/>
          </w:tcPr>
          <w:p w14:paraId="04D732EB" w14:textId="23EB769C"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Certofix® Mono/Certofix® Mono Paed (Цертофикс Моно/ Цертофикс Моно Пед) набор однопросветного катетера для катетеризации верхней полой вены по методу Сельдингера</w:t>
            </w:r>
          </w:p>
        </w:tc>
        <w:tc>
          <w:tcPr>
            <w:tcW w:w="1021" w:type="dxa"/>
            <w:tcBorders>
              <w:top w:val="single" w:sz="4" w:space="0" w:color="auto"/>
              <w:left w:val="nil"/>
              <w:bottom w:val="single" w:sz="4" w:space="0" w:color="auto"/>
              <w:right w:val="single" w:sz="4" w:space="0" w:color="auto"/>
            </w:tcBorders>
            <w:vAlign w:val="center"/>
          </w:tcPr>
          <w:p w14:paraId="4EC91632" w14:textId="7A6B9CE0"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шт</w:t>
            </w:r>
          </w:p>
        </w:tc>
        <w:tc>
          <w:tcPr>
            <w:tcW w:w="992" w:type="dxa"/>
            <w:tcBorders>
              <w:top w:val="single" w:sz="4" w:space="0" w:color="auto"/>
              <w:left w:val="nil"/>
              <w:bottom w:val="single" w:sz="4" w:space="0" w:color="auto"/>
              <w:right w:val="single" w:sz="4" w:space="0" w:color="auto"/>
            </w:tcBorders>
            <w:noWrap/>
            <w:vAlign w:val="center"/>
          </w:tcPr>
          <w:p w14:paraId="1365582E" w14:textId="2BEF7AA2"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10</w:t>
            </w:r>
          </w:p>
        </w:tc>
        <w:tc>
          <w:tcPr>
            <w:tcW w:w="4614" w:type="dxa"/>
            <w:tcBorders>
              <w:top w:val="single" w:sz="4" w:space="0" w:color="auto"/>
              <w:left w:val="single" w:sz="4" w:space="0" w:color="auto"/>
              <w:bottom w:val="single" w:sz="4" w:space="0" w:color="auto"/>
              <w:right w:val="single" w:sz="4" w:space="0" w:color="auto"/>
            </w:tcBorders>
            <w:shd w:val="clear" w:color="000000" w:fill="FFFFFF"/>
            <w:vAlign w:val="center"/>
          </w:tcPr>
          <w:p w14:paraId="31F49249" w14:textId="6A513E7F" w:rsidR="00E50B78" w:rsidRPr="00E50B78" w:rsidRDefault="00E50B78" w:rsidP="00E50B78">
            <w:pPr>
              <w:pStyle w:val="a9"/>
              <w:rPr>
                <w:rFonts w:ascii="Times New Roman" w:hAnsi="Times New Roman" w:cs="Times New Roman"/>
                <w:color w:val="333333"/>
                <w:sz w:val="18"/>
                <w:szCs w:val="18"/>
                <w:shd w:val="clear" w:color="auto" w:fill="FFFFFF"/>
              </w:rPr>
            </w:pPr>
            <w:r w:rsidRPr="00E50B78">
              <w:rPr>
                <w:rFonts w:ascii="Times New Roman" w:hAnsi="Times New Roman" w:cs="Times New Roman"/>
                <w:color w:val="333333"/>
                <w:sz w:val="18"/>
                <w:szCs w:val="18"/>
                <w:shd w:val="clear" w:color="auto" w:fill="FFFFFF"/>
              </w:rPr>
              <w:t>Certofix® Mono Paed S110 набор однопросветного катетера для катетеризации верхней полой вены по методу Сельдингера</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CCF7E" w14:textId="02CE9A65" w:rsidR="00E50B78" w:rsidRPr="00E50B78" w:rsidRDefault="00E50B78" w:rsidP="00E50B78">
            <w:pPr>
              <w:pStyle w:val="a9"/>
              <w:jc w:val="center"/>
              <w:rPr>
                <w:rFonts w:ascii="Times New Roman" w:hAnsi="Times New Roman" w:cs="Times New Roman"/>
                <w:bCs/>
                <w:sz w:val="18"/>
                <w:szCs w:val="18"/>
                <w:lang w:val="kk-KZ"/>
              </w:rPr>
            </w:pPr>
            <w:r w:rsidRPr="00E50B78">
              <w:rPr>
                <w:rFonts w:ascii="Times New Roman" w:hAnsi="Times New Roman" w:cs="Times New Roman"/>
                <w:bCs/>
                <w:sz w:val="18"/>
                <w:szCs w:val="18"/>
                <w:lang w:val="kk-KZ"/>
              </w:rPr>
              <w:t>35 000,00</w:t>
            </w:r>
          </w:p>
        </w:tc>
        <w:tc>
          <w:tcPr>
            <w:tcW w:w="1575" w:type="dxa"/>
            <w:tcBorders>
              <w:top w:val="single" w:sz="4" w:space="0" w:color="auto"/>
              <w:left w:val="nil"/>
              <w:bottom w:val="single" w:sz="4" w:space="0" w:color="auto"/>
              <w:right w:val="single" w:sz="4" w:space="0" w:color="auto"/>
            </w:tcBorders>
            <w:vAlign w:val="center"/>
          </w:tcPr>
          <w:p w14:paraId="30D0C780" w14:textId="05836CC6" w:rsidR="00E50B78" w:rsidRPr="00E50B78" w:rsidRDefault="00E50B78" w:rsidP="00E50B78">
            <w:pPr>
              <w:pStyle w:val="a9"/>
              <w:jc w:val="center"/>
              <w:rPr>
                <w:rFonts w:ascii="Times New Roman" w:hAnsi="Times New Roman" w:cs="Times New Roman"/>
                <w:color w:val="000000"/>
                <w:sz w:val="18"/>
                <w:szCs w:val="18"/>
                <w:lang w:val="kk-KZ"/>
              </w:rPr>
            </w:pPr>
            <w:r w:rsidRPr="00E50B78">
              <w:rPr>
                <w:rFonts w:ascii="Times New Roman" w:hAnsi="Times New Roman" w:cs="Times New Roman"/>
                <w:color w:val="000000"/>
                <w:sz w:val="18"/>
                <w:szCs w:val="18"/>
                <w:lang w:val="kk-KZ"/>
              </w:rPr>
              <w:t>350 000,00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4825237" w14:textId="37CA704D" w:rsidR="00E50B78" w:rsidRPr="00E50B78" w:rsidRDefault="00E50B78" w:rsidP="00E50B78">
            <w:pPr>
              <w:pStyle w:val="a9"/>
              <w:jc w:val="center"/>
              <w:rPr>
                <w:rFonts w:ascii="Times New Roman" w:eastAsia="Times New Roman" w:hAnsi="Times New Roman" w:cs="Times New Roman"/>
                <w:color w:val="000000"/>
                <w:sz w:val="18"/>
                <w:szCs w:val="18"/>
                <w:lang w:val="kk-KZ" w:eastAsia="ru-RU"/>
              </w:rPr>
            </w:pPr>
            <w:r w:rsidRPr="00E50B78">
              <w:rPr>
                <w:rFonts w:ascii="Times New Roman" w:eastAsia="Times New Roman" w:hAnsi="Times New Roman" w:cs="Times New Roman"/>
                <w:color w:val="000000"/>
                <w:sz w:val="18"/>
                <w:szCs w:val="18"/>
                <w:lang w:val="kk-KZ" w:eastAsia="ru-RU"/>
              </w:rPr>
              <w:t>По заявке Заказчика</w:t>
            </w:r>
          </w:p>
        </w:tc>
        <w:tc>
          <w:tcPr>
            <w:tcW w:w="2100" w:type="dxa"/>
            <w:tcBorders>
              <w:top w:val="single" w:sz="4" w:space="0" w:color="auto"/>
              <w:left w:val="single" w:sz="4" w:space="0" w:color="auto"/>
              <w:bottom w:val="single" w:sz="4" w:space="0" w:color="auto"/>
              <w:right w:val="single" w:sz="4" w:space="0" w:color="auto"/>
            </w:tcBorders>
            <w:vAlign w:val="center"/>
          </w:tcPr>
          <w:p w14:paraId="2698E438" w14:textId="0DCD0390" w:rsidR="00E50B78" w:rsidRPr="00E50B78" w:rsidRDefault="00E50B78" w:rsidP="00E50B78">
            <w:pPr>
              <w:pStyle w:val="a9"/>
              <w:rPr>
                <w:rFonts w:ascii="Times New Roman" w:eastAsia="Times New Roman" w:hAnsi="Times New Roman" w:cs="Times New Roman"/>
                <w:color w:val="000000"/>
                <w:sz w:val="18"/>
                <w:szCs w:val="18"/>
                <w:lang w:val="kk-KZ" w:eastAsia="ru-RU"/>
              </w:rPr>
            </w:pPr>
            <w:r w:rsidRPr="00E50B78">
              <w:rPr>
                <w:rFonts w:ascii="Times New Roman" w:hAnsi="Times New Roman" w:cs="Times New Roman"/>
                <w:sz w:val="18"/>
                <w:szCs w:val="18"/>
              </w:rPr>
              <w:t>Актюбинская область, город Актобе, с. Каргалинское, ул. Кургулова, 19 Б</w:t>
            </w:r>
          </w:p>
        </w:tc>
      </w:tr>
      <w:tr w:rsidR="00E50B78" w:rsidRPr="00E50B78" w14:paraId="612CD66D" w14:textId="77777777" w:rsidTr="00E50B78">
        <w:trPr>
          <w:trHeight w:val="7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9EF16DB" w14:textId="63370FC5" w:rsidR="00E50B78" w:rsidRPr="00E50B78" w:rsidRDefault="00E50B78" w:rsidP="00E50B78">
            <w:pPr>
              <w:spacing w:after="0" w:line="240" w:lineRule="auto"/>
              <w:jc w:val="center"/>
              <w:rPr>
                <w:rFonts w:ascii="Times New Roman" w:eastAsia="Times New Roman" w:hAnsi="Times New Roman" w:cs="Times New Roman"/>
                <w:sz w:val="18"/>
                <w:szCs w:val="18"/>
                <w:lang w:eastAsia="ru-RU"/>
              </w:rPr>
            </w:pPr>
            <w:r w:rsidRPr="00E50B78">
              <w:rPr>
                <w:rFonts w:ascii="Times New Roman" w:eastAsia="Times New Roman" w:hAnsi="Times New Roman" w:cs="Times New Roman"/>
                <w:sz w:val="18"/>
                <w:szCs w:val="18"/>
                <w:lang w:eastAsia="ru-RU"/>
              </w:rPr>
              <w:t>6</w:t>
            </w:r>
          </w:p>
        </w:tc>
        <w:tc>
          <w:tcPr>
            <w:tcW w:w="2038" w:type="dxa"/>
            <w:tcBorders>
              <w:top w:val="single" w:sz="4" w:space="0" w:color="auto"/>
              <w:left w:val="nil"/>
              <w:bottom w:val="single" w:sz="4" w:space="0" w:color="auto"/>
              <w:right w:val="single" w:sz="4" w:space="0" w:color="auto"/>
            </w:tcBorders>
            <w:vAlign w:val="center"/>
          </w:tcPr>
          <w:p w14:paraId="73CEA2BE" w14:textId="77777777" w:rsidR="00E50B78" w:rsidRPr="00E50B78" w:rsidRDefault="00E50B78" w:rsidP="00E50B78">
            <w:pPr>
              <w:jc w:val="center"/>
              <w:rPr>
                <w:rFonts w:ascii="Times New Roman" w:hAnsi="Times New Roman" w:cs="Times New Roman"/>
                <w:color w:val="000000"/>
                <w:sz w:val="18"/>
                <w:szCs w:val="18"/>
              </w:rPr>
            </w:pPr>
          </w:p>
          <w:p w14:paraId="59465938" w14:textId="77777777"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Носовая кислородная магистраль</w:t>
            </w:r>
          </w:p>
          <w:p w14:paraId="7AD99F78" w14:textId="77777777" w:rsidR="00E50B78" w:rsidRPr="00E50B78" w:rsidRDefault="00E50B78" w:rsidP="00E50B78">
            <w:pPr>
              <w:pStyle w:val="a9"/>
              <w:rPr>
                <w:rFonts w:ascii="Times New Roman" w:hAnsi="Times New Roman" w:cs="Times New Roman"/>
                <w:sz w:val="18"/>
                <w:szCs w:val="18"/>
              </w:rPr>
            </w:pPr>
          </w:p>
          <w:p w14:paraId="544CA31A" w14:textId="7DC46E76" w:rsidR="00E50B78" w:rsidRPr="00E50B78" w:rsidRDefault="00E50B78" w:rsidP="00E50B78">
            <w:pPr>
              <w:pStyle w:val="a9"/>
              <w:rPr>
                <w:rFonts w:ascii="Times New Roman" w:hAnsi="Times New Roman" w:cs="Times New Roman"/>
                <w:sz w:val="18"/>
                <w:szCs w:val="18"/>
              </w:rPr>
            </w:pPr>
          </w:p>
        </w:tc>
        <w:tc>
          <w:tcPr>
            <w:tcW w:w="1021" w:type="dxa"/>
            <w:tcBorders>
              <w:top w:val="single" w:sz="4" w:space="0" w:color="auto"/>
              <w:left w:val="nil"/>
              <w:bottom w:val="single" w:sz="4" w:space="0" w:color="auto"/>
              <w:right w:val="single" w:sz="4" w:space="0" w:color="auto"/>
            </w:tcBorders>
            <w:vAlign w:val="center"/>
          </w:tcPr>
          <w:p w14:paraId="1B1A0A98" w14:textId="4C7FA5FF"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штука</w:t>
            </w:r>
          </w:p>
        </w:tc>
        <w:tc>
          <w:tcPr>
            <w:tcW w:w="992" w:type="dxa"/>
            <w:tcBorders>
              <w:top w:val="single" w:sz="4" w:space="0" w:color="auto"/>
              <w:left w:val="nil"/>
              <w:bottom w:val="single" w:sz="4" w:space="0" w:color="auto"/>
              <w:right w:val="single" w:sz="4" w:space="0" w:color="auto"/>
            </w:tcBorders>
            <w:noWrap/>
            <w:vAlign w:val="center"/>
          </w:tcPr>
          <w:p w14:paraId="51151D25" w14:textId="580FF483"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200</w:t>
            </w:r>
          </w:p>
        </w:tc>
        <w:tc>
          <w:tcPr>
            <w:tcW w:w="4614" w:type="dxa"/>
            <w:tcBorders>
              <w:top w:val="single" w:sz="4" w:space="0" w:color="auto"/>
              <w:left w:val="single" w:sz="4" w:space="0" w:color="auto"/>
              <w:bottom w:val="single" w:sz="4" w:space="0" w:color="auto"/>
              <w:right w:val="single" w:sz="4" w:space="0" w:color="auto"/>
            </w:tcBorders>
            <w:shd w:val="clear" w:color="000000" w:fill="FFFFFF"/>
            <w:vAlign w:val="center"/>
          </w:tcPr>
          <w:p w14:paraId="41ED3894" w14:textId="77777777"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неонатальная с мягкими зубцами</w:t>
            </w:r>
          </w:p>
          <w:p w14:paraId="320BE990" w14:textId="44A05FE8" w:rsidR="00E50B78" w:rsidRPr="00E50B78" w:rsidRDefault="00E50B78" w:rsidP="00E50B78">
            <w:pPr>
              <w:pStyle w:val="a9"/>
              <w:rPr>
                <w:rFonts w:ascii="Times New Roman" w:hAnsi="Times New Roman" w:cs="Times New Roman"/>
                <w:color w:val="333333"/>
                <w:sz w:val="18"/>
                <w:szCs w:val="18"/>
                <w:shd w:val="clear" w:color="auto" w:fill="FFFFFF"/>
              </w:rPr>
            </w:pPr>
            <w:r w:rsidRPr="00E50B78">
              <w:rPr>
                <w:rFonts w:ascii="Times New Roman" w:hAnsi="Times New Roman" w:cs="Times New Roman"/>
                <w:sz w:val="18"/>
                <w:szCs w:val="18"/>
              </w:rPr>
              <w:t>Длинна 2100 мм</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0BF9FB" w14:textId="0BE5C80C" w:rsidR="00E50B78" w:rsidRPr="00E50B78" w:rsidRDefault="00E50B78" w:rsidP="00E50B78">
            <w:pPr>
              <w:pStyle w:val="a9"/>
              <w:jc w:val="center"/>
              <w:rPr>
                <w:rFonts w:ascii="Times New Roman" w:hAnsi="Times New Roman" w:cs="Times New Roman"/>
                <w:sz w:val="18"/>
                <w:szCs w:val="18"/>
                <w:lang w:val="kk-KZ"/>
              </w:rPr>
            </w:pPr>
            <w:r w:rsidRPr="00E50B78">
              <w:rPr>
                <w:rFonts w:ascii="Times New Roman" w:hAnsi="Times New Roman" w:cs="Times New Roman"/>
                <w:sz w:val="18"/>
                <w:szCs w:val="18"/>
                <w:lang w:val="kk-KZ"/>
              </w:rPr>
              <w:t>600,00</w:t>
            </w:r>
          </w:p>
        </w:tc>
        <w:tc>
          <w:tcPr>
            <w:tcW w:w="1575" w:type="dxa"/>
            <w:tcBorders>
              <w:top w:val="single" w:sz="4" w:space="0" w:color="auto"/>
              <w:left w:val="nil"/>
              <w:bottom w:val="single" w:sz="4" w:space="0" w:color="auto"/>
              <w:right w:val="single" w:sz="4" w:space="0" w:color="auto"/>
            </w:tcBorders>
            <w:vAlign w:val="center"/>
          </w:tcPr>
          <w:p w14:paraId="7C81BC4A" w14:textId="7AE1695F" w:rsidR="00E50B78" w:rsidRPr="00E50B78" w:rsidRDefault="00E50B78" w:rsidP="00E50B78">
            <w:pPr>
              <w:pStyle w:val="a9"/>
              <w:rPr>
                <w:rFonts w:ascii="Times New Roman" w:hAnsi="Times New Roman" w:cs="Times New Roman"/>
                <w:color w:val="000000"/>
                <w:sz w:val="18"/>
                <w:szCs w:val="18"/>
                <w:lang w:val="kk-KZ"/>
              </w:rPr>
            </w:pPr>
            <w:r w:rsidRPr="00E50B78">
              <w:rPr>
                <w:rFonts w:ascii="Times New Roman" w:hAnsi="Times New Roman" w:cs="Times New Roman"/>
                <w:color w:val="000000"/>
                <w:sz w:val="18"/>
                <w:szCs w:val="18"/>
                <w:lang w:val="kk-KZ"/>
              </w:rPr>
              <w:t>120 000,00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821663C" w14:textId="658B26A0" w:rsidR="00E50B78" w:rsidRPr="00E50B78" w:rsidRDefault="00E50B78" w:rsidP="00E50B78">
            <w:pPr>
              <w:pStyle w:val="a9"/>
              <w:jc w:val="center"/>
              <w:rPr>
                <w:rFonts w:ascii="Times New Roman" w:eastAsia="Times New Roman" w:hAnsi="Times New Roman" w:cs="Times New Roman"/>
                <w:color w:val="000000"/>
                <w:sz w:val="18"/>
                <w:szCs w:val="18"/>
                <w:lang w:val="kk-KZ" w:eastAsia="ru-RU"/>
              </w:rPr>
            </w:pPr>
            <w:r w:rsidRPr="00E50B78">
              <w:rPr>
                <w:rFonts w:ascii="Times New Roman" w:eastAsia="Times New Roman" w:hAnsi="Times New Roman" w:cs="Times New Roman"/>
                <w:color w:val="000000"/>
                <w:sz w:val="18"/>
                <w:szCs w:val="18"/>
                <w:lang w:val="kk-KZ" w:eastAsia="ru-RU"/>
              </w:rPr>
              <w:t>По заявке Заказчика</w:t>
            </w:r>
          </w:p>
        </w:tc>
        <w:tc>
          <w:tcPr>
            <w:tcW w:w="2100" w:type="dxa"/>
            <w:tcBorders>
              <w:top w:val="single" w:sz="4" w:space="0" w:color="auto"/>
              <w:left w:val="single" w:sz="4" w:space="0" w:color="auto"/>
              <w:bottom w:val="single" w:sz="4" w:space="0" w:color="auto"/>
              <w:right w:val="single" w:sz="4" w:space="0" w:color="auto"/>
            </w:tcBorders>
            <w:vAlign w:val="center"/>
          </w:tcPr>
          <w:p w14:paraId="545BCF4E" w14:textId="7E063E24" w:rsidR="00E50B78" w:rsidRPr="00E50B78" w:rsidRDefault="00E50B78" w:rsidP="00E50B78">
            <w:pPr>
              <w:pStyle w:val="a9"/>
              <w:rPr>
                <w:rFonts w:ascii="Times New Roman" w:eastAsia="Times New Roman" w:hAnsi="Times New Roman" w:cs="Times New Roman"/>
                <w:color w:val="000000"/>
                <w:sz w:val="18"/>
                <w:szCs w:val="18"/>
                <w:lang w:val="kk-KZ" w:eastAsia="ru-RU"/>
              </w:rPr>
            </w:pPr>
            <w:r w:rsidRPr="00E50B78">
              <w:rPr>
                <w:rFonts w:ascii="Times New Roman" w:hAnsi="Times New Roman" w:cs="Times New Roman"/>
                <w:sz w:val="18"/>
                <w:szCs w:val="18"/>
              </w:rPr>
              <w:t>Актюбинская область, город Актобе, с. Каргалинское, ул. Кургулова, 19 Б</w:t>
            </w:r>
          </w:p>
        </w:tc>
      </w:tr>
      <w:tr w:rsidR="00E50B78" w:rsidRPr="00E50B78" w14:paraId="0E2BE5D7" w14:textId="77777777" w:rsidTr="00E50B78">
        <w:trPr>
          <w:trHeight w:val="7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3EE31BF" w14:textId="463F3DCF" w:rsidR="00E50B78" w:rsidRPr="00E50B78" w:rsidRDefault="00E50B78" w:rsidP="00E50B78">
            <w:pPr>
              <w:spacing w:after="0" w:line="240" w:lineRule="auto"/>
              <w:jc w:val="center"/>
              <w:rPr>
                <w:rFonts w:ascii="Times New Roman" w:eastAsia="Times New Roman" w:hAnsi="Times New Roman" w:cs="Times New Roman"/>
                <w:sz w:val="18"/>
                <w:szCs w:val="18"/>
                <w:lang w:eastAsia="ru-RU"/>
              </w:rPr>
            </w:pPr>
            <w:r w:rsidRPr="00E50B78">
              <w:rPr>
                <w:rFonts w:ascii="Times New Roman" w:eastAsia="Times New Roman" w:hAnsi="Times New Roman" w:cs="Times New Roman"/>
                <w:sz w:val="18"/>
                <w:szCs w:val="18"/>
                <w:lang w:eastAsia="ru-RU"/>
              </w:rPr>
              <w:t>7</w:t>
            </w:r>
          </w:p>
        </w:tc>
        <w:tc>
          <w:tcPr>
            <w:tcW w:w="2038" w:type="dxa"/>
            <w:tcBorders>
              <w:top w:val="single" w:sz="4" w:space="0" w:color="auto"/>
              <w:left w:val="nil"/>
              <w:bottom w:val="single" w:sz="4" w:space="0" w:color="auto"/>
              <w:right w:val="single" w:sz="4" w:space="0" w:color="auto"/>
            </w:tcBorders>
            <w:vAlign w:val="center"/>
          </w:tcPr>
          <w:p w14:paraId="49044F00" w14:textId="77777777" w:rsidR="00E50B78" w:rsidRPr="00E50B78" w:rsidRDefault="00E50B78" w:rsidP="00E50B78">
            <w:pPr>
              <w:jc w:val="center"/>
              <w:rPr>
                <w:rFonts w:ascii="Times New Roman" w:hAnsi="Times New Roman" w:cs="Times New Roman"/>
                <w:color w:val="000000"/>
                <w:sz w:val="18"/>
                <w:szCs w:val="18"/>
              </w:rPr>
            </w:pPr>
          </w:p>
          <w:p w14:paraId="45578DD0" w14:textId="77777777"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rPr>
              <w:t>Носовая кислородная магистраль</w:t>
            </w:r>
          </w:p>
          <w:p w14:paraId="33F72183" w14:textId="77777777" w:rsidR="00E50B78" w:rsidRPr="00E50B78" w:rsidRDefault="00E50B78" w:rsidP="00E50B78">
            <w:pPr>
              <w:pStyle w:val="a9"/>
              <w:rPr>
                <w:rFonts w:ascii="Times New Roman" w:hAnsi="Times New Roman" w:cs="Times New Roman"/>
                <w:sz w:val="18"/>
                <w:szCs w:val="18"/>
              </w:rPr>
            </w:pPr>
          </w:p>
        </w:tc>
        <w:tc>
          <w:tcPr>
            <w:tcW w:w="1021" w:type="dxa"/>
            <w:tcBorders>
              <w:top w:val="single" w:sz="4" w:space="0" w:color="auto"/>
              <w:left w:val="nil"/>
              <w:bottom w:val="single" w:sz="4" w:space="0" w:color="auto"/>
              <w:right w:val="single" w:sz="4" w:space="0" w:color="auto"/>
            </w:tcBorders>
            <w:vAlign w:val="center"/>
          </w:tcPr>
          <w:p w14:paraId="2ACD701D" w14:textId="4AE84419"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штука</w:t>
            </w:r>
          </w:p>
        </w:tc>
        <w:tc>
          <w:tcPr>
            <w:tcW w:w="992" w:type="dxa"/>
            <w:tcBorders>
              <w:top w:val="single" w:sz="4" w:space="0" w:color="auto"/>
              <w:left w:val="nil"/>
              <w:bottom w:val="single" w:sz="4" w:space="0" w:color="auto"/>
              <w:right w:val="single" w:sz="4" w:space="0" w:color="auto"/>
            </w:tcBorders>
            <w:noWrap/>
            <w:vAlign w:val="center"/>
          </w:tcPr>
          <w:p w14:paraId="2652D3FD" w14:textId="4B893D43" w:rsidR="00E50B78" w:rsidRPr="00E50B78" w:rsidRDefault="00E50B78" w:rsidP="00E50B78">
            <w:pPr>
              <w:pStyle w:val="a9"/>
              <w:rPr>
                <w:rFonts w:ascii="Times New Roman" w:hAnsi="Times New Roman" w:cs="Times New Roman"/>
                <w:sz w:val="18"/>
                <w:szCs w:val="18"/>
                <w:lang w:val="kk-KZ"/>
              </w:rPr>
            </w:pPr>
            <w:r w:rsidRPr="00E50B78">
              <w:rPr>
                <w:rFonts w:ascii="Times New Roman" w:hAnsi="Times New Roman" w:cs="Times New Roman"/>
                <w:sz w:val="18"/>
                <w:szCs w:val="18"/>
                <w:lang w:val="kk-KZ"/>
              </w:rPr>
              <w:t>1500</w:t>
            </w:r>
          </w:p>
        </w:tc>
        <w:tc>
          <w:tcPr>
            <w:tcW w:w="4614" w:type="dxa"/>
            <w:tcBorders>
              <w:top w:val="single" w:sz="4" w:space="0" w:color="auto"/>
              <w:left w:val="single" w:sz="4" w:space="0" w:color="auto"/>
              <w:bottom w:val="single" w:sz="4" w:space="0" w:color="auto"/>
              <w:right w:val="single" w:sz="4" w:space="0" w:color="auto"/>
            </w:tcBorders>
            <w:shd w:val="clear" w:color="000000" w:fill="FFFFFF"/>
            <w:vAlign w:val="center"/>
          </w:tcPr>
          <w:p w14:paraId="6B00066F" w14:textId="77777777" w:rsidR="00E50B78" w:rsidRPr="00E50B78" w:rsidRDefault="00E50B78" w:rsidP="00E50B78">
            <w:pPr>
              <w:pStyle w:val="a9"/>
              <w:rPr>
                <w:rFonts w:ascii="Times New Roman" w:hAnsi="Times New Roman" w:cs="Times New Roman"/>
                <w:color w:val="000000"/>
                <w:sz w:val="18"/>
                <w:szCs w:val="18"/>
                <w:shd w:val="clear" w:color="auto" w:fill="F9F9F9"/>
              </w:rPr>
            </w:pPr>
            <w:r w:rsidRPr="00E50B78">
              <w:rPr>
                <w:rFonts w:ascii="Times New Roman" w:hAnsi="Times New Roman" w:cs="Times New Roman"/>
                <w:color w:val="000000"/>
                <w:sz w:val="18"/>
                <w:szCs w:val="18"/>
                <w:shd w:val="clear" w:color="auto" w:fill="F9F9F9"/>
              </w:rPr>
              <w:t>взрослая с мягкими зубцами</w:t>
            </w:r>
          </w:p>
          <w:p w14:paraId="529B6760" w14:textId="7B03BB05" w:rsidR="00E50B78" w:rsidRPr="00E50B78" w:rsidRDefault="00E50B78" w:rsidP="00E50B78">
            <w:pPr>
              <w:pStyle w:val="a9"/>
              <w:rPr>
                <w:rFonts w:ascii="Times New Roman" w:hAnsi="Times New Roman" w:cs="Times New Roman"/>
                <w:sz w:val="18"/>
                <w:szCs w:val="18"/>
              </w:rPr>
            </w:pPr>
            <w:r w:rsidRPr="00E50B78">
              <w:rPr>
                <w:rFonts w:ascii="Times New Roman" w:hAnsi="Times New Roman" w:cs="Times New Roman"/>
                <w:sz w:val="18"/>
                <w:szCs w:val="18"/>
                <w:lang w:val="kk-KZ"/>
              </w:rPr>
              <w:t>Длинна 2100 мм</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9BF3E" w14:textId="3FB96D68" w:rsidR="00E50B78" w:rsidRPr="00E50B78" w:rsidRDefault="00E50B78" w:rsidP="00E50B78">
            <w:pPr>
              <w:pStyle w:val="a9"/>
              <w:jc w:val="center"/>
              <w:rPr>
                <w:rFonts w:ascii="Times New Roman" w:hAnsi="Times New Roman" w:cs="Times New Roman"/>
                <w:sz w:val="18"/>
                <w:szCs w:val="18"/>
                <w:lang w:val="kk-KZ"/>
              </w:rPr>
            </w:pPr>
            <w:r w:rsidRPr="00E50B78">
              <w:rPr>
                <w:rFonts w:ascii="Times New Roman" w:hAnsi="Times New Roman" w:cs="Times New Roman"/>
                <w:sz w:val="18"/>
                <w:szCs w:val="18"/>
                <w:lang w:val="kk-KZ"/>
              </w:rPr>
              <w:t>600,00</w:t>
            </w:r>
          </w:p>
        </w:tc>
        <w:tc>
          <w:tcPr>
            <w:tcW w:w="1575" w:type="dxa"/>
            <w:tcBorders>
              <w:top w:val="single" w:sz="4" w:space="0" w:color="auto"/>
              <w:left w:val="nil"/>
              <w:bottom w:val="single" w:sz="4" w:space="0" w:color="auto"/>
              <w:right w:val="single" w:sz="4" w:space="0" w:color="auto"/>
            </w:tcBorders>
            <w:vAlign w:val="center"/>
          </w:tcPr>
          <w:p w14:paraId="728A808B" w14:textId="265A40FB" w:rsidR="00E50B78" w:rsidRPr="00E50B78" w:rsidRDefault="00E50B78" w:rsidP="00E50B78">
            <w:pPr>
              <w:pStyle w:val="a9"/>
              <w:rPr>
                <w:rFonts w:ascii="Times New Roman" w:hAnsi="Times New Roman" w:cs="Times New Roman"/>
                <w:color w:val="000000"/>
                <w:sz w:val="18"/>
                <w:szCs w:val="18"/>
                <w:lang w:val="kk-KZ"/>
              </w:rPr>
            </w:pPr>
            <w:r w:rsidRPr="00E50B78">
              <w:rPr>
                <w:rFonts w:ascii="Times New Roman" w:hAnsi="Times New Roman" w:cs="Times New Roman"/>
                <w:color w:val="000000"/>
                <w:sz w:val="18"/>
                <w:szCs w:val="18"/>
                <w:lang w:val="kk-KZ"/>
              </w:rPr>
              <w:t>900 000,00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672383A" w14:textId="428320BE" w:rsidR="00E50B78" w:rsidRPr="00E50B78" w:rsidRDefault="00E50B78" w:rsidP="00E50B78">
            <w:pPr>
              <w:pStyle w:val="a9"/>
              <w:jc w:val="center"/>
              <w:rPr>
                <w:rFonts w:ascii="Times New Roman" w:eastAsia="Times New Roman" w:hAnsi="Times New Roman" w:cs="Times New Roman"/>
                <w:color w:val="000000"/>
                <w:sz w:val="18"/>
                <w:szCs w:val="18"/>
                <w:lang w:val="kk-KZ" w:eastAsia="ru-RU"/>
              </w:rPr>
            </w:pPr>
            <w:r w:rsidRPr="00E50B78">
              <w:rPr>
                <w:rFonts w:ascii="Times New Roman" w:eastAsia="Times New Roman" w:hAnsi="Times New Roman" w:cs="Times New Roman"/>
                <w:color w:val="000000"/>
                <w:sz w:val="18"/>
                <w:szCs w:val="18"/>
                <w:lang w:val="kk-KZ" w:eastAsia="ru-RU"/>
              </w:rPr>
              <w:t>По заявке Заказчика</w:t>
            </w:r>
          </w:p>
        </w:tc>
        <w:tc>
          <w:tcPr>
            <w:tcW w:w="2100" w:type="dxa"/>
            <w:tcBorders>
              <w:top w:val="single" w:sz="4" w:space="0" w:color="auto"/>
              <w:left w:val="single" w:sz="4" w:space="0" w:color="auto"/>
              <w:bottom w:val="single" w:sz="4" w:space="0" w:color="auto"/>
              <w:right w:val="single" w:sz="4" w:space="0" w:color="auto"/>
            </w:tcBorders>
            <w:vAlign w:val="center"/>
          </w:tcPr>
          <w:p w14:paraId="26E3D9EB" w14:textId="13ACD4E8" w:rsidR="00E50B78" w:rsidRPr="00E50B78" w:rsidRDefault="00E50B78" w:rsidP="00E50B78">
            <w:pPr>
              <w:pStyle w:val="a9"/>
              <w:rPr>
                <w:rFonts w:ascii="Times New Roman" w:eastAsia="Times New Roman" w:hAnsi="Times New Roman" w:cs="Times New Roman"/>
                <w:color w:val="000000"/>
                <w:sz w:val="18"/>
                <w:szCs w:val="18"/>
                <w:lang w:val="kk-KZ" w:eastAsia="ru-RU"/>
              </w:rPr>
            </w:pPr>
            <w:r w:rsidRPr="00E50B78">
              <w:rPr>
                <w:rFonts w:ascii="Times New Roman" w:hAnsi="Times New Roman" w:cs="Times New Roman"/>
                <w:sz w:val="18"/>
                <w:szCs w:val="18"/>
              </w:rPr>
              <w:t>Актюбинская область, город Актобе, с. Каргалинское, ул. Кургулова, 19 Б</w:t>
            </w:r>
          </w:p>
        </w:tc>
      </w:tr>
      <w:tr w:rsidR="00070FFD" w:rsidRPr="00E50B78" w14:paraId="7737C786" w14:textId="14B2CDA5" w:rsidTr="00E50B78">
        <w:trPr>
          <w:trHeight w:val="55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DF93B8B" w14:textId="77777777" w:rsidR="00070FFD" w:rsidRPr="00E50B78" w:rsidRDefault="00070FFD" w:rsidP="00070FFD">
            <w:pPr>
              <w:pStyle w:val="a3"/>
              <w:spacing w:after="0" w:line="240" w:lineRule="auto"/>
              <w:jc w:val="center"/>
              <w:rPr>
                <w:rFonts w:ascii="Times New Roman" w:eastAsia="Times New Roman" w:hAnsi="Times New Roman" w:cs="Times New Roman"/>
                <w:b/>
                <w:sz w:val="18"/>
                <w:szCs w:val="18"/>
                <w:lang w:eastAsia="ru-RU"/>
              </w:rPr>
            </w:pPr>
          </w:p>
        </w:tc>
        <w:tc>
          <w:tcPr>
            <w:tcW w:w="2038" w:type="dxa"/>
            <w:tcBorders>
              <w:top w:val="single" w:sz="4" w:space="0" w:color="auto"/>
              <w:left w:val="nil"/>
              <w:bottom w:val="single" w:sz="4" w:space="0" w:color="auto"/>
              <w:right w:val="single" w:sz="4" w:space="0" w:color="auto"/>
            </w:tcBorders>
          </w:tcPr>
          <w:p w14:paraId="2D6DEC2F" w14:textId="1EBF0B6C" w:rsidR="00070FFD" w:rsidRPr="00E50B78" w:rsidRDefault="00070FFD" w:rsidP="00070FFD">
            <w:pPr>
              <w:pStyle w:val="a9"/>
              <w:jc w:val="center"/>
              <w:rPr>
                <w:rFonts w:ascii="Times New Roman" w:hAnsi="Times New Roman" w:cs="Times New Roman"/>
                <w:b/>
                <w:sz w:val="18"/>
                <w:szCs w:val="18"/>
              </w:rPr>
            </w:pPr>
            <w:r w:rsidRPr="00E50B78">
              <w:rPr>
                <w:rFonts w:ascii="Times New Roman" w:hAnsi="Times New Roman" w:cs="Times New Roman"/>
                <w:b/>
                <w:sz w:val="18"/>
                <w:szCs w:val="18"/>
              </w:rPr>
              <w:t>ИТОГО</w:t>
            </w:r>
          </w:p>
        </w:tc>
        <w:tc>
          <w:tcPr>
            <w:tcW w:w="1021" w:type="dxa"/>
            <w:tcBorders>
              <w:top w:val="single" w:sz="4" w:space="0" w:color="auto"/>
              <w:left w:val="nil"/>
              <w:bottom w:val="single" w:sz="4" w:space="0" w:color="auto"/>
              <w:right w:val="single" w:sz="4" w:space="0" w:color="auto"/>
            </w:tcBorders>
            <w:vAlign w:val="center"/>
          </w:tcPr>
          <w:p w14:paraId="6D0A92C0" w14:textId="77777777" w:rsidR="00070FFD" w:rsidRPr="00E50B78" w:rsidRDefault="00070FFD" w:rsidP="00070FFD">
            <w:pPr>
              <w:pStyle w:val="a9"/>
              <w:jc w:val="center"/>
              <w:rPr>
                <w:rFonts w:ascii="Times New Roman" w:hAnsi="Times New Roman" w:cs="Times New Roman"/>
                <w:b/>
                <w:sz w:val="18"/>
                <w:szCs w:val="18"/>
              </w:rPr>
            </w:pPr>
          </w:p>
        </w:tc>
        <w:tc>
          <w:tcPr>
            <w:tcW w:w="992" w:type="dxa"/>
            <w:tcBorders>
              <w:top w:val="single" w:sz="4" w:space="0" w:color="auto"/>
              <w:left w:val="nil"/>
              <w:bottom w:val="single" w:sz="4" w:space="0" w:color="auto"/>
              <w:right w:val="single" w:sz="4" w:space="0" w:color="auto"/>
            </w:tcBorders>
            <w:noWrap/>
            <w:vAlign w:val="center"/>
          </w:tcPr>
          <w:p w14:paraId="49ACBB1F" w14:textId="77777777" w:rsidR="00070FFD" w:rsidRPr="00E50B78" w:rsidRDefault="00070FFD" w:rsidP="00070FFD">
            <w:pPr>
              <w:pStyle w:val="a9"/>
              <w:jc w:val="center"/>
              <w:rPr>
                <w:rFonts w:ascii="Times New Roman" w:hAnsi="Times New Roman" w:cs="Times New Roman"/>
                <w:b/>
                <w:sz w:val="18"/>
                <w:szCs w:val="18"/>
                <w:lang w:val="kk-KZ"/>
              </w:rPr>
            </w:pPr>
          </w:p>
        </w:tc>
        <w:tc>
          <w:tcPr>
            <w:tcW w:w="4614" w:type="dxa"/>
            <w:tcBorders>
              <w:top w:val="single" w:sz="4" w:space="0" w:color="auto"/>
              <w:left w:val="nil"/>
              <w:bottom w:val="single" w:sz="4" w:space="0" w:color="auto"/>
              <w:right w:val="single" w:sz="4" w:space="0" w:color="auto"/>
            </w:tcBorders>
          </w:tcPr>
          <w:p w14:paraId="5515E012" w14:textId="77777777" w:rsidR="00070FFD" w:rsidRPr="00E50B78" w:rsidRDefault="00070FFD" w:rsidP="00070FFD">
            <w:pPr>
              <w:pStyle w:val="a9"/>
              <w:jc w:val="center"/>
              <w:rPr>
                <w:rFonts w:ascii="Times New Roman" w:hAnsi="Times New Roman" w:cs="Times New Roman"/>
                <w:b/>
                <w:color w:val="000000"/>
                <w:sz w:val="18"/>
                <w:szCs w:val="18"/>
                <w:lang w:val="kk-KZ"/>
              </w:rPr>
            </w:pPr>
          </w:p>
        </w:tc>
        <w:tc>
          <w:tcPr>
            <w:tcW w:w="1707" w:type="dxa"/>
            <w:tcBorders>
              <w:top w:val="single" w:sz="4" w:space="0" w:color="auto"/>
              <w:left w:val="single" w:sz="4" w:space="0" w:color="auto"/>
              <w:bottom w:val="single" w:sz="4" w:space="0" w:color="auto"/>
              <w:right w:val="single" w:sz="4" w:space="0" w:color="auto"/>
            </w:tcBorders>
            <w:noWrap/>
            <w:vAlign w:val="center"/>
          </w:tcPr>
          <w:p w14:paraId="02937958" w14:textId="34630079" w:rsidR="00070FFD" w:rsidRPr="00E50B78" w:rsidRDefault="00070FFD" w:rsidP="00070FFD">
            <w:pPr>
              <w:pStyle w:val="a9"/>
              <w:jc w:val="center"/>
              <w:rPr>
                <w:rFonts w:ascii="Times New Roman" w:hAnsi="Times New Roman" w:cs="Times New Roman"/>
                <w:b/>
                <w:color w:val="000000"/>
                <w:sz w:val="18"/>
                <w:szCs w:val="18"/>
                <w:lang w:val="kk-KZ"/>
              </w:rPr>
            </w:pPr>
          </w:p>
        </w:tc>
        <w:tc>
          <w:tcPr>
            <w:tcW w:w="1575" w:type="dxa"/>
            <w:tcBorders>
              <w:top w:val="single" w:sz="4" w:space="0" w:color="auto"/>
              <w:left w:val="nil"/>
              <w:bottom w:val="single" w:sz="4" w:space="0" w:color="auto"/>
              <w:right w:val="single" w:sz="4" w:space="0" w:color="auto"/>
            </w:tcBorders>
          </w:tcPr>
          <w:p w14:paraId="6EA2D9B7" w14:textId="580FF80A" w:rsidR="00070FFD" w:rsidRPr="00E50B78" w:rsidRDefault="00E50B78" w:rsidP="00E50B78">
            <w:pPr>
              <w:pStyle w:val="a9"/>
              <w:rPr>
                <w:rFonts w:ascii="Times New Roman" w:hAnsi="Times New Roman" w:cs="Times New Roman"/>
                <w:b/>
                <w:color w:val="000000"/>
                <w:sz w:val="18"/>
                <w:szCs w:val="18"/>
              </w:rPr>
            </w:pPr>
            <w:r w:rsidRPr="00E50B78">
              <w:rPr>
                <w:rFonts w:ascii="Times New Roman" w:hAnsi="Times New Roman" w:cs="Times New Roman"/>
                <w:b/>
                <w:color w:val="000000"/>
                <w:sz w:val="18"/>
                <w:szCs w:val="18"/>
              </w:rPr>
              <w:t>2 246 850,00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E7759FF" w14:textId="77777777" w:rsidR="00070FFD" w:rsidRPr="00E50B78" w:rsidRDefault="00070FFD" w:rsidP="00070FFD">
            <w:pPr>
              <w:pStyle w:val="a9"/>
              <w:jc w:val="center"/>
              <w:rPr>
                <w:rFonts w:ascii="Times New Roman" w:eastAsia="Times New Roman" w:hAnsi="Times New Roman" w:cs="Times New Roman"/>
                <w:b/>
                <w:color w:val="000000"/>
                <w:sz w:val="18"/>
                <w:szCs w:val="18"/>
                <w:lang w:val="kk-KZ" w:eastAsia="ru-RU"/>
              </w:rPr>
            </w:pPr>
          </w:p>
          <w:p w14:paraId="78873CE3" w14:textId="77777777" w:rsidR="00070FFD" w:rsidRPr="00E50B78" w:rsidRDefault="00070FFD" w:rsidP="00070FFD">
            <w:pPr>
              <w:pStyle w:val="a9"/>
              <w:jc w:val="center"/>
              <w:rPr>
                <w:rFonts w:ascii="Times New Roman" w:eastAsia="Times New Roman" w:hAnsi="Times New Roman" w:cs="Times New Roman"/>
                <w:b/>
                <w:color w:val="000000"/>
                <w:sz w:val="18"/>
                <w:szCs w:val="18"/>
                <w:lang w:val="kk-KZ" w:eastAsia="ru-RU"/>
              </w:rPr>
            </w:pPr>
          </w:p>
        </w:tc>
        <w:tc>
          <w:tcPr>
            <w:tcW w:w="2100" w:type="dxa"/>
            <w:tcBorders>
              <w:top w:val="single" w:sz="4" w:space="0" w:color="auto"/>
              <w:left w:val="single" w:sz="4" w:space="0" w:color="auto"/>
              <w:bottom w:val="single" w:sz="4" w:space="0" w:color="auto"/>
              <w:right w:val="single" w:sz="4" w:space="0" w:color="auto"/>
            </w:tcBorders>
          </w:tcPr>
          <w:p w14:paraId="2A87EA04" w14:textId="77777777" w:rsidR="00070FFD" w:rsidRPr="00E50B78" w:rsidRDefault="00070FFD" w:rsidP="00070FFD">
            <w:pPr>
              <w:pStyle w:val="a9"/>
              <w:jc w:val="center"/>
              <w:rPr>
                <w:rFonts w:ascii="Times New Roman" w:eastAsia="Times New Roman" w:hAnsi="Times New Roman" w:cs="Times New Roman"/>
                <w:b/>
                <w:color w:val="000000"/>
                <w:sz w:val="18"/>
                <w:szCs w:val="18"/>
                <w:lang w:val="kk-KZ" w:eastAsia="ru-RU"/>
              </w:rPr>
            </w:pPr>
          </w:p>
        </w:tc>
      </w:tr>
    </w:tbl>
    <w:p w14:paraId="4D527F7E" w14:textId="77777777" w:rsidR="00B0559F" w:rsidRPr="00E50B78" w:rsidRDefault="00B0559F" w:rsidP="00DA7210">
      <w:pPr>
        <w:pStyle w:val="a6"/>
        <w:shd w:val="clear" w:color="auto" w:fill="FFFFFF"/>
        <w:spacing w:before="0" w:beforeAutospacing="0" w:after="0" w:afterAutospacing="0"/>
        <w:rPr>
          <w:rStyle w:val="a7"/>
          <w:color w:val="2D4359"/>
          <w:sz w:val="18"/>
          <w:szCs w:val="18"/>
          <w:u w:val="single"/>
        </w:rPr>
      </w:pPr>
    </w:p>
    <w:p w14:paraId="47F972A6" w14:textId="2E54E0A9" w:rsidR="00DA7210" w:rsidRPr="00E50B78" w:rsidRDefault="00DA7210" w:rsidP="00DA7210">
      <w:pPr>
        <w:pStyle w:val="a6"/>
        <w:shd w:val="clear" w:color="auto" w:fill="FFFFFF"/>
        <w:spacing w:before="0" w:beforeAutospacing="0" w:after="0" w:afterAutospacing="0"/>
        <w:rPr>
          <w:color w:val="2D4359"/>
          <w:sz w:val="18"/>
          <w:szCs w:val="18"/>
          <w:lang w:val="kk-KZ"/>
        </w:rPr>
      </w:pPr>
      <w:r w:rsidRPr="00E50B78">
        <w:rPr>
          <w:rStyle w:val="a7"/>
          <w:color w:val="2D4359"/>
          <w:sz w:val="18"/>
          <w:szCs w:val="18"/>
          <w:u w:val="single"/>
        </w:rPr>
        <w:t>Место поставки товаров:</w:t>
      </w:r>
      <w:r w:rsidRPr="00E50B78">
        <w:rPr>
          <w:color w:val="2D4359"/>
          <w:sz w:val="18"/>
          <w:szCs w:val="18"/>
          <w:u w:val="single"/>
        </w:rPr>
        <w:t>  </w:t>
      </w:r>
      <w:r w:rsidRPr="00E50B78">
        <w:rPr>
          <w:color w:val="2D4359"/>
          <w:sz w:val="18"/>
          <w:szCs w:val="18"/>
        </w:rPr>
        <w:t>г.Актобе, ГКП на ПХВ "</w:t>
      </w:r>
      <w:r w:rsidR="009805F5" w:rsidRPr="00E50B78">
        <w:rPr>
          <w:color w:val="2D4359"/>
          <w:sz w:val="18"/>
          <w:szCs w:val="18"/>
          <w:lang w:val="kk-KZ"/>
        </w:rPr>
        <w:t>Каргалинская городская больница</w:t>
      </w:r>
      <w:r w:rsidRPr="00E50B78">
        <w:rPr>
          <w:color w:val="2D4359"/>
          <w:sz w:val="18"/>
          <w:szCs w:val="18"/>
        </w:rPr>
        <w:t xml:space="preserve">" ул </w:t>
      </w:r>
      <w:r w:rsidR="009805F5" w:rsidRPr="00E50B78">
        <w:rPr>
          <w:color w:val="2D4359"/>
          <w:sz w:val="18"/>
          <w:szCs w:val="18"/>
          <w:lang w:val="kk-KZ"/>
        </w:rPr>
        <w:t>Кургулова 19Б</w:t>
      </w:r>
    </w:p>
    <w:p w14:paraId="47B021E6" w14:textId="77777777" w:rsidR="00DA7210" w:rsidRPr="00E50B78" w:rsidRDefault="00DA7210" w:rsidP="00DA7210">
      <w:pPr>
        <w:pStyle w:val="a6"/>
        <w:shd w:val="clear" w:color="auto" w:fill="FFFFFF"/>
        <w:spacing w:before="0" w:beforeAutospacing="0" w:after="0" w:afterAutospacing="0"/>
        <w:rPr>
          <w:color w:val="2D4359"/>
          <w:sz w:val="18"/>
          <w:szCs w:val="18"/>
        </w:rPr>
      </w:pPr>
      <w:r w:rsidRPr="00E50B78">
        <w:rPr>
          <w:color w:val="2D4359"/>
          <w:sz w:val="18"/>
          <w:szCs w:val="18"/>
          <w:u w:val="single"/>
        </w:rPr>
        <w:t>Заказчик и местонахождение:</w:t>
      </w:r>
    </w:p>
    <w:p w14:paraId="4B114BFF" w14:textId="6392B849" w:rsidR="00DA7210" w:rsidRPr="00E50B78" w:rsidRDefault="00DA7210" w:rsidP="00DA7210">
      <w:pPr>
        <w:pStyle w:val="a6"/>
        <w:shd w:val="clear" w:color="auto" w:fill="FFFFFF"/>
        <w:spacing w:before="0" w:beforeAutospacing="0" w:after="0" w:afterAutospacing="0"/>
        <w:rPr>
          <w:color w:val="2D4359"/>
          <w:sz w:val="18"/>
          <w:szCs w:val="18"/>
          <w:lang w:val="kk-KZ"/>
        </w:rPr>
      </w:pPr>
      <w:r w:rsidRPr="00E50B78">
        <w:rPr>
          <w:color w:val="2D4359"/>
          <w:sz w:val="18"/>
          <w:szCs w:val="18"/>
        </w:rPr>
        <w:t>ГКП «</w:t>
      </w:r>
      <w:r w:rsidR="009C1147" w:rsidRPr="00E50B78">
        <w:rPr>
          <w:color w:val="2D4359"/>
          <w:sz w:val="18"/>
          <w:szCs w:val="18"/>
          <w:lang w:val="kk-KZ"/>
        </w:rPr>
        <w:t>Каргалинская городская больница</w:t>
      </w:r>
      <w:r w:rsidRPr="00E50B78">
        <w:rPr>
          <w:color w:val="2D4359"/>
          <w:sz w:val="18"/>
          <w:szCs w:val="18"/>
        </w:rPr>
        <w:t>» на ПХВ ГУ «Управление здравоохранения Актюбинской области», г Актобе, ул.</w:t>
      </w:r>
      <w:r w:rsidR="009C1147" w:rsidRPr="00E50B78">
        <w:rPr>
          <w:color w:val="2D4359"/>
          <w:sz w:val="18"/>
          <w:szCs w:val="18"/>
          <w:lang w:val="kk-KZ"/>
        </w:rPr>
        <w:t>Кургулова 19Б</w:t>
      </w:r>
    </w:p>
    <w:p w14:paraId="719D4E80" w14:textId="764C843C" w:rsidR="00DA7210" w:rsidRPr="00E50B78" w:rsidRDefault="00DA7210" w:rsidP="00DA7210">
      <w:pPr>
        <w:pStyle w:val="a6"/>
        <w:shd w:val="clear" w:color="auto" w:fill="FFFFFF"/>
        <w:spacing w:before="0" w:beforeAutospacing="0" w:after="0" w:afterAutospacing="0"/>
        <w:rPr>
          <w:color w:val="2D4359"/>
          <w:sz w:val="18"/>
          <w:szCs w:val="18"/>
        </w:rPr>
      </w:pPr>
      <w:r w:rsidRPr="00E50B78">
        <w:rPr>
          <w:color w:val="2D4359"/>
          <w:sz w:val="18"/>
          <w:szCs w:val="1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(Приложение №</w:t>
      </w:r>
      <w:r w:rsidR="005D799D" w:rsidRPr="00E50B78">
        <w:rPr>
          <w:color w:val="2D4359"/>
          <w:sz w:val="18"/>
          <w:szCs w:val="18"/>
        </w:rPr>
        <w:t>4</w:t>
      </w:r>
      <w:r w:rsidRPr="00E50B78">
        <w:rPr>
          <w:color w:val="2D4359"/>
          <w:sz w:val="18"/>
          <w:szCs w:val="18"/>
        </w:rPr>
        <w:t>)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3AD96EAD" w14:textId="77777777" w:rsidR="00DA7210" w:rsidRPr="00E50B78" w:rsidRDefault="00DA7210" w:rsidP="00DA7210">
      <w:pPr>
        <w:pStyle w:val="a6"/>
        <w:shd w:val="clear" w:color="auto" w:fill="FFFFFF"/>
        <w:spacing w:before="0" w:beforeAutospacing="0" w:after="0" w:afterAutospacing="0"/>
        <w:rPr>
          <w:color w:val="2D4359"/>
          <w:sz w:val="18"/>
          <w:szCs w:val="18"/>
        </w:rPr>
      </w:pPr>
      <w:r w:rsidRPr="00E50B78">
        <w:rPr>
          <w:rStyle w:val="a7"/>
          <w:color w:val="2D4359"/>
          <w:sz w:val="18"/>
          <w:szCs w:val="18"/>
        </w:rPr>
        <w:t> </w:t>
      </w:r>
    </w:p>
    <w:p w14:paraId="0D1F77DE" w14:textId="4C839DF5" w:rsidR="00963371" w:rsidRPr="00E50B78" w:rsidRDefault="00963371" w:rsidP="00963371">
      <w:pPr>
        <w:pStyle w:val="a6"/>
        <w:shd w:val="clear" w:color="auto" w:fill="FFFFFF"/>
        <w:spacing w:before="0" w:beforeAutospacing="0" w:after="0" w:afterAutospacing="0"/>
        <w:rPr>
          <w:color w:val="E36C0A" w:themeColor="accent6" w:themeShade="BF"/>
          <w:sz w:val="18"/>
          <w:szCs w:val="18"/>
          <w:lang w:val="kk-KZ"/>
        </w:rPr>
      </w:pPr>
      <w:r w:rsidRPr="00E50B78">
        <w:rPr>
          <w:rStyle w:val="a7"/>
          <w:color w:val="E36C0A" w:themeColor="accent6" w:themeShade="BF"/>
          <w:sz w:val="18"/>
          <w:szCs w:val="18"/>
        </w:rPr>
        <w:t>Срок представления ценовых предложений с «</w:t>
      </w:r>
      <w:r w:rsidR="00E50B78" w:rsidRPr="00E50B78">
        <w:rPr>
          <w:rStyle w:val="a7"/>
          <w:color w:val="E36C0A" w:themeColor="accent6" w:themeShade="BF"/>
          <w:sz w:val="18"/>
          <w:szCs w:val="18"/>
        </w:rPr>
        <w:t>2</w:t>
      </w:r>
      <w:r w:rsidR="00647615">
        <w:rPr>
          <w:rStyle w:val="a7"/>
          <w:color w:val="E36C0A" w:themeColor="accent6" w:themeShade="BF"/>
          <w:sz w:val="18"/>
          <w:szCs w:val="18"/>
        </w:rPr>
        <w:t>4</w:t>
      </w:r>
      <w:r w:rsidRPr="00E50B78">
        <w:rPr>
          <w:rStyle w:val="a7"/>
          <w:color w:val="E36C0A" w:themeColor="accent6" w:themeShade="BF"/>
          <w:sz w:val="18"/>
          <w:szCs w:val="18"/>
        </w:rPr>
        <w:t xml:space="preserve">» </w:t>
      </w:r>
      <w:r w:rsidR="005E7DA1" w:rsidRPr="00E50B78">
        <w:rPr>
          <w:rStyle w:val="a7"/>
          <w:color w:val="E36C0A" w:themeColor="accent6" w:themeShade="BF"/>
          <w:sz w:val="18"/>
          <w:szCs w:val="18"/>
          <w:lang w:val="kk-KZ"/>
        </w:rPr>
        <w:t>май</w:t>
      </w:r>
      <w:r w:rsidRPr="00E50B78">
        <w:rPr>
          <w:rStyle w:val="a7"/>
          <w:color w:val="E36C0A" w:themeColor="accent6" w:themeShade="BF"/>
          <w:sz w:val="18"/>
          <w:szCs w:val="18"/>
        </w:rPr>
        <w:t xml:space="preserve">  2023 г  до 10.00 часов «</w:t>
      </w:r>
      <w:r w:rsidR="00E50B78" w:rsidRPr="00E50B78">
        <w:rPr>
          <w:rStyle w:val="a7"/>
          <w:color w:val="E36C0A" w:themeColor="accent6" w:themeShade="BF"/>
          <w:sz w:val="18"/>
          <w:szCs w:val="18"/>
          <w:lang w:val="kk-KZ"/>
        </w:rPr>
        <w:t>3</w:t>
      </w:r>
      <w:r w:rsidR="00647615">
        <w:rPr>
          <w:rStyle w:val="a7"/>
          <w:color w:val="E36C0A" w:themeColor="accent6" w:themeShade="BF"/>
          <w:sz w:val="18"/>
          <w:szCs w:val="18"/>
          <w:lang w:val="kk-KZ"/>
        </w:rPr>
        <w:t>1</w:t>
      </w:r>
      <w:r w:rsidR="005E7DA1" w:rsidRPr="00E50B78">
        <w:rPr>
          <w:rStyle w:val="a7"/>
          <w:color w:val="E36C0A" w:themeColor="accent6" w:themeShade="BF"/>
          <w:sz w:val="18"/>
          <w:szCs w:val="18"/>
          <w:lang w:val="kk-KZ"/>
        </w:rPr>
        <w:t xml:space="preserve"> </w:t>
      </w:r>
      <w:r w:rsidRPr="00E50B78">
        <w:rPr>
          <w:rStyle w:val="a7"/>
          <w:color w:val="E36C0A" w:themeColor="accent6" w:themeShade="BF"/>
          <w:sz w:val="18"/>
          <w:szCs w:val="18"/>
        </w:rPr>
        <w:t>» </w:t>
      </w:r>
      <w:r w:rsidR="005E7DA1" w:rsidRPr="00E50B78">
        <w:rPr>
          <w:rStyle w:val="a7"/>
          <w:color w:val="E36C0A" w:themeColor="accent6" w:themeShade="BF"/>
          <w:sz w:val="18"/>
          <w:szCs w:val="18"/>
          <w:lang w:val="kk-KZ"/>
        </w:rPr>
        <w:t>май</w:t>
      </w:r>
      <w:r w:rsidRPr="00E50B78">
        <w:rPr>
          <w:rStyle w:val="a7"/>
          <w:color w:val="E36C0A" w:themeColor="accent6" w:themeShade="BF"/>
          <w:sz w:val="18"/>
          <w:szCs w:val="18"/>
        </w:rPr>
        <w:t xml:space="preserve"> 2023 г. следующему адресу: </w:t>
      </w:r>
      <w:bookmarkStart w:id="1" w:name="_Hlk125551104"/>
      <w:r w:rsidRPr="00E50B78">
        <w:rPr>
          <w:rStyle w:val="a7"/>
          <w:color w:val="E36C0A" w:themeColor="accent6" w:themeShade="BF"/>
          <w:sz w:val="18"/>
          <w:szCs w:val="18"/>
        </w:rPr>
        <w:t>ГКП «</w:t>
      </w:r>
      <w:r w:rsidRPr="00E50B78">
        <w:rPr>
          <w:rStyle w:val="a7"/>
          <w:color w:val="E36C0A" w:themeColor="accent6" w:themeShade="BF"/>
          <w:sz w:val="18"/>
          <w:szCs w:val="18"/>
          <w:lang w:val="kk-KZ"/>
        </w:rPr>
        <w:t>Каргалинская городская больница</w:t>
      </w:r>
      <w:r w:rsidRPr="00E50B78">
        <w:rPr>
          <w:rStyle w:val="a7"/>
          <w:color w:val="E36C0A" w:themeColor="accent6" w:themeShade="BF"/>
          <w:sz w:val="18"/>
          <w:szCs w:val="18"/>
        </w:rPr>
        <w:t xml:space="preserve">» на ПХВ ГУ «Управление здравоохранения Актюбинской области», г Актобе, ул. </w:t>
      </w:r>
      <w:r w:rsidRPr="00E50B78">
        <w:rPr>
          <w:rStyle w:val="a7"/>
          <w:color w:val="E36C0A" w:themeColor="accent6" w:themeShade="BF"/>
          <w:sz w:val="18"/>
          <w:szCs w:val="18"/>
          <w:lang w:val="kk-KZ"/>
        </w:rPr>
        <w:t xml:space="preserve">Кургулова 19Б 2 этаж </w:t>
      </w:r>
      <w:bookmarkEnd w:id="1"/>
      <w:r w:rsidRPr="00E50B78">
        <w:rPr>
          <w:rStyle w:val="a7"/>
          <w:color w:val="E36C0A" w:themeColor="accent6" w:themeShade="BF"/>
          <w:sz w:val="18"/>
          <w:szCs w:val="18"/>
          <w:lang w:val="kk-KZ"/>
        </w:rPr>
        <w:t>отдел закупа</w:t>
      </w:r>
    </w:p>
    <w:p w14:paraId="0B46469C" w14:textId="3985BCDD" w:rsidR="00963371" w:rsidRPr="00E50B78" w:rsidRDefault="00963371" w:rsidP="00963371">
      <w:pPr>
        <w:pStyle w:val="a6"/>
        <w:shd w:val="clear" w:color="auto" w:fill="FFFFFF"/>
        <w:spacing w:before="0" w:beforeAutospacing="0" w:after="0" w:afterAutospacing="0"/>
        <w:rPr>
          <w:b/>
          <w:bCs/>
          <w:color w:val="E36C0A" w:themeColor="accent6" w:themeShade="BF"/>
          <w:sz w:val="18"/>
          <w:szCs w:val="18"/>
          <w:lang w:val="kk-KZ"/>
        </w:rPr>
      </w:pPr>
      <w:r w:rsidRPr="00E50B78">
        <w:rPr>
          <w:rStyle w:val="a7"/>
          <w:color w:val="E36C0A" w:themeColor="accent6" w:themeShade="BF"/>
          <w:sz w:val="18"/>
          <w:szCs w:val="18"/>
        </w:rPr>
        <w:t>Конверты с заявками будут вскрываться в 11.00 часов «</w:t>
      </w:r>
      <w:r w:rsidR="00E50B78" w:rsidRPr="00E50B78">
        <w:rPr>
          <w:rStyle w:val="a7"/>
          <w:color w:val="E36C0A" w:themeColor="accent6" w:themeShade="BF"/>
          <w:sz w:val="18"/>
          <w:szCs w:val="18"/>
        </w:rPr>
        <w:t>3</w:t>
      </w:r>
      <w:r w:rsidR="00647615">
        <w:rPr>
          <w:rStyle w:val="a7"/>
          <w:color w:val="E36C0A" w:themeColor="accent6" w:themeShade="BF"/>
          <w:sz w:val="18"/>
          <w:szCs w:val="18"/>
        </w:rPr>
        <w:t>1</w:t>
      </w:r>
      <w:bookmarkStart w:id="2" w:name="_GoBack"/>
      <w:bookmarkEnd w:id="2"/>
      <w:r w:rsidRPr="00E50B78">
        <w:rPr>
          <w:rStyle w:val="a7"/>
          <w:color w:val="E36C0A" w:themeColor="accent6" w:themeShade="BF"/>
          <w:sz w:val="18"/>
          <w:szCs w:val="18"/>
        </w:rPr>
        <w:t>»  </w:t>
      </w:r>
      <w:r w:rsidR="005E7DA1" w:rsidRPr="00E50B78">
        <w:rPr>
          <w:rStyle w:val="a7"/>
          <w:color w:val="E36C0A" w:themeColor="accent6" w:themeShade="BF"/>
          <w:sz w:val="18"/>
          <w:szCs w:val="18"/>
          <w:lang w:val="kk-KZ"/>
        </w:rPr>
        <w:t xml:space="preserve">май </w:t>
      </w:r>
      <w:r w:rsidRPr="00E50B78">
        <w:rPr>
          <w:rStyle w:val="a7"/>
          <w:color w:val="E36C0A" w:themeColor="accent6" w:themeShade="BF"/>
          <w:sz w:val="18"/>
          <w:szCs w:val="18"/>
        </w:rPr>
        <w:t xml:space="preserve"> 2023 г. по следующему адресу: </w:t>
      </w:r>
      <w:r w:rsidRPr="00E50B78">
        <w:rPr>
          <w:b/>
          <w:bCs/>
          <w:color w:val="E36C0A" w:themeColor="accent6" w:themeShade="BF"/>
          <w:sz w:val="18"/>
          <w:szCs w:val="18"/>
        </w:rPr>
        <w:t>ГКП «</w:t>
      </w:r>
      <w:r w:rsidRPr="00E50B78">
        <w:rPr>
          <w:b/>
          <w:bCs/>
          <w:color w:val="E36C0A" w:themeColor="accent6" w:themeShade="BF"/>
          <w:sz w:val="18"/>
          <w:szCs w:val="18"/>
          <w:lang w:val="kk-KZ"/>
        </w:rPr>
        <w:t>Каргалинская городская больница</w:t>
      </w:r>
      <w:r w:rsidRPr="00E50B78">
        <w:rPr>
          <w:b/>
          <w:bCs/>
          <w:color w:val="E36C0A" w:themeColor="accent6" w:themeShade="BF"/>
          <w:sz w:val="18"/>
          <w:szCs w:val="18"/>
        </w:rPr>
        <w:t xml:space="preserve">» на ПХВ ГУ «Управление здравоохранения Актюбинской области», г Актобе, ул. </w:t>
      </w:r>
      <w:r w:rsidRPr="00E50B78">
        <w:rPr>
          <w:b/>
          <w:bCs/>
          <w:color w:val="E36C0A" w:themeColor="accent6" w:themeShade="BF"/>
          <w:sz w:val="18"/>
          <w:szCs w:val="18"/>
          <w:lang w:val="kk-KZ"/>
        </w:rPr>
        <w:t>Кургулова 19Б 2 этаж отдел закупа</w:t>
      </w:r>
    </w:p>
    <w:p w14:paraId="3D174CC8" w14:textId="77777777" w:rsidR="009805F5" w:rsidRPr="00E50B78" w:rsidRDefault="009805F5" w:rsidP="00DA7210">
      <w:pPr>
        <w:pStyle w:val="a6"/>
        <w:shd w:val="clear" w:color="auto" w:fill="FFFFFF"/>
        <w:spacing w:before="0" w:beforeAutospacing="0" w:after="0" w:afterAutospacing="0"/>
        <w:rPr>
          <w:color w:val="2D4359"/>
          <w:sz w:val="18"/>
          <w:szCs w:val="18"/>
          <w:lang w:val="kk-KZ"/>
        </w:rPr>
      </w:pPr>
    </w:p>
    <w:p w14:paraId="67630B5F" w14:textId="364C2303" w:rsidR="00DA7210" w:rsidRPr="00E50B78" w:rsidRDefault="00DA7210" w:rsidP="00DA7210">
      <w:pPr>
        <w:pStyle w:val="a6"/>
        <w:shd w:val="clear" w:color="auto" w:fill="FFFFFF"/>
        <w:spacing w:before="0" w:beforeAutospacing="0" w:after="0" w:afterAutospacing="0"/>
        <w:rPr>
          <w:color w:val="2D4359"/>
          <w:sz w:val="18"/>
          <w:szCs w:val="18"/>
          <w:lang w:val="kk-KZ"/>
        </w:rPr>
      </w:pPr>
      <w:r w:rsidRPr="00E50B78">
        <w:rPr>
          <w:color w:val="2D4359"/>
          <w:sz w:val="18"/>
          <w:szCs w:val="18"/>
        </w:rPr>
        <w:t>Дополнительную информацию и справку можно получить по телефону:</w:t>
      </w:r>
      <w:r w:rsidR="009805F5" w:rsidRPr="00E50B78">
        <w:rPr>
          <w:color w:val="2D4359"/>
          <w:sz w:val="18"/>
          <w:szCs w:val="18"/>
          <w:lang w:val="kk-KZ"/>
        </w:rPr>
        <w:t>87132 98 51 30</w:t>
      </w:r>
      <w:r w:rsidR="00A0506F" w:rsidRPr="00E50B78">
        <w:rPr>
          <w:color w:val="2D4359"/>
          <w:sz w:val="18"/>
          <w:szCs w:val="18"/>
          <w:lang w:val="kk-KZ"/>
        </w:rPr>
        <w:t>.</w:t>
      </w:r>
    </w:p>
    <w:p w14:paraId="5DB81786" w14:textId="77777777" w:rsidR="00DA7210" w:rsidRPr="00E50B78" w:rsidRDefault="00DA7210" w:rsidP="00DA7210">
      <w:pPr>
        <w:pStyle w:val="a6"/>
        <w:shd w:val="clear" w:color="auto" w:fill="FFFFFF"/>
        <w:spacing w:before="0" w:beforeAutospacing="0" w:after="0" w:afterAutospacing="0"/>
        <w:rPr>
          <w:color w:val="2D4359"/>
          <w:sz w:val="18"/>
          <w:szCs w:val="18"/>
        </w:rPr>
      </w:pPr>
      <w:r w:rsidRPr="00E50B78">
        <w:rPr>
          <w:rStyle w:val="a7"/>
          <w:color w:val="2D4359"/>
          <w:sz w:val="18"/>
          <w:szCs w:val="18"/>
        </w:rPr>
        <w:t> </w:t>
      </w:r>
    </w:p>
    <w:p w14:paraId="7A6B4B9D" w14:textId="77777777" w:rsidR="00DA7210" w:rsidRPr="00E50B78" w:rsidRDefault="00DA7210" w:rsidP="00DA7210">
      <w:pPr>
        <w:pStyle w:val="a6"/>
        <w:shd w:val="clear" w:color="auto" w:fill="FFFFFF"/>
        <w:spacing w:before="0" w:beforeAutospacing="0" w:after="0" w:afterAutospacing="0"/>
        <w:rPr>
          <w:color w:val="2D4359"/>
          <w:sz w:val="18"/>
          <w:szCs w:val="18"/>
        </w:rPr>
      </w:pPr>
      <w:r w:rsidRPr="00E50B78">
        <w:rPr>
          <w:rStyle w:val="a7"/>
          <w:color w:val="2D4359"/>
          <w:sz w:val="18"/>
          <w:szCs w:val="18"/>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140C15F" w14:textId="77777777" w:rsidR="00DA7210" w:rsidRPr="00E50B78" w:rsidRDefault="00DA7210" w:rsidP="00B0559F">
      <w:pPr>
        <w:pStyle w:val="a6"/>
        <w:shd w:val="clear" w:color="auto" w:fill="FFFFFF"/>
        <w:spacing w:before="0" w:beforeAutospacing="0" w:after="0" w:afterAutospacing="0"/>
        <w:ind w:firstLine="284"/>
        <w:rPr>
          <w:color w:val="2D4359"/>
          <w:sz w:val="18"/>
          <w:szCs w:val="18"/>
        </w:rPr>
      </w:pPr>
      <w:r w:rsidRPr="00E50B78">
        <w:rPr>
          <w:rStyle w:val="a8"/>
          <w:color w:val="2D4359"/>
          <w:sz w:val="18"/>
          <w:szCs w:val="18"/>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3CB3189E" w14:textId="3DF3CED4" w:rsidR="00DA7210" w:rsidRPr="00E50B78" w:rsidRDefault="00DA7210" w:rsidP="00DA7210">
      <w:pPr>
        <w:pStyle w:val="a6"/>
        <w:shd w:val="clear" w:color="auto" w:fill="FFFFFF"/>
        <w:spacing w:before="0" w:beforeAutospacing="0" w:after="0" w:afterAutospacing="0"/>
        <w:rPr>
          <w:color w:val="2D4359"/>
          <w:sz w:val="18"/>
          <w:szCs w:val="18"/>
        </w:rPr>
      </w:pPr>
      <w:r w:rsidRPr="00E50B78">
        <w:rPr>
          <w:rStyle w:val="a8"/>
          <w:color w:val="2D4359"/>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2D93DF1B" w14:textId="78D92881" w:rsidR="00DA7210" w:rsidRPr="00E50B78" w:rsidRDefault="00DA7210" w:rsidP="00DA7210">
      <w:pPr>
        <w:pStyle w:val="a6"/>
        <w:shd w:val="clear" w:color="auto" w:fill="FFFFFF"/>
        <w:spacing w:before="0" w:beforeAutospacing="0" w:after="0" w:afterAutospacing="0"/>
        <w:rPr>
          <w:color w:val="2D4359"/>
          <w:sz w:val="18"/>
          <w:szCs w:val="18"/>
        </w:rPr>
      </w:pPr>
      <w:r w:rsidRPr="00E50B78">
        <w:rPr>
          <w:rStyle w:val="a8"/>
          <w:color w:val="2D4359"/>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7D5FC0C" w14:textId="764CBC1A" w:rsidR="00DA7210" w:rsidRPr="00E50B78" w:rsidRDefault="00DA7210" w:rsidP="00DA7210">
      <w:pPr>
        <w:pStyle w:val="a6"/>
        <w:shd w:val="clear" w:color="auto" w:fill="FFFFFF"/>
        <w:spacing w:before="0" w:beforeAutospacing="0" w:after="0" w:afterAutospacing="0"/>
        <w:rPr>
          <w:color w:val="2D4359"/>
          <w:sz w:val="18"/>
          <w:szCs w:val="18"/>
        </w:rPr>
      </w:pPr>
      <w:r w:rsidRPr="00E50B78">
        <w:rPr>
          <w:rStyle w:val="a8"/>
          <w:i w:val="0"/>
          <w:color w:val="2D4359"/>
          <w:sz w:val="18"/>
          <w:szCs w:val="18"/>
        </w:rPr>
        <w:t xml:space="preserve">       </w:t>
      </w:r>
      <w:r w:rsidRPr="00E50B78">
        <w:rPr>
          <w:rStyle w:val="a8"/>
          <w:color w:val="2D4359"/>
          <w:sz w:val="18"/>
          <w:szCs w:val="18"/>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006A739A" w14:textId="77F11202" w:rsidR="00DA7210" w:rsidRPr="00E50B78" w:rsidRDefault="00DA7210" w:rsidP="00DA7210">
      <w:pPr>
        <w:pStyle w:val="a6"/>
        <w:shd w:val="clear" w:color="auto" w:fill="FFFFFF"/>
        <w:spacing w:before="0" w:beforeAutospacing="0" w:after="0" w:afterAutospacing="0"/>
        <w:rPr>
          <w:color w:val="2D4359"/>
          <w:sz w:val="18"/>
          <w:szCs w:val="18"/>
        </w:rPr>
      </w:pPr>
      <w:r w:rsidRPr="00E50B78">
        <w:rPr>
          <w:rStyle w:val="a8"/>
          <w:i w:val="0"/>
          <w:color w:val="2D4359"/>
          <w:sz w:val="18"/>
          <w:szCs w:val="18"/>
        </w:rPr>
        <w:t xml:space="preserve">       </w:t>
      </w:r>
      <w:r w:rsidRPr="00E50B78">
        <w:rPr>
          <w:rStyle w:val="a8"/>
          <w:color w:val="2D4359"/>
          <w:sz w:val="18"/>
          <w:szCs w:val="18"/>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EB7102E" w14:textId="59C865AA" w:rsidR="00DA7210" w:rsidRPr="00E50B78" w:rsidRDefault="00DA7210" w:rsidP="00DA7210">
      <w:pPr>
        <w:pStyle w:val="a6"/>
        <w:shd w:val="clear" w:color="auto" w:fill="FFFFFF"/>
        <w:spacing w:before="0" w:beforeAutospacing="0" w:after="0" w:afterAutospacing="0"/>
        <w:rPr>
          <w:color w:val="2D4359"/>
          <w:sz w:val="18"/>
          <w:szCs w:val="18"/>
        </w:rPr>
      </w:pPr>
      <w:r w:rsidRPr="00E50B78">
        <w:rPr>
          <w:rStyle w:val="a8"/>
          <w:i w:val="0"/>
          <w:color w:val="2D4359"/>
          <w:sz w:val="18"/>
          <w:szCs w:val="18"/>
        </w:rPr>
        <w:t xml:space="preserve">       </w:t>
      </w:r>
      <w:r w:rsidRPr="00E50B78">
        <w:rPr>
          <w:rStyle w:val="a8"/>
          <w:color w:val="2D4359"/>
          <w:sz w:val="18"/>
          <w:szCs w:val="18"/>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816EA83" w14:textId="4DD404C9" w:rsidR="00DA7210" w:rsidRPr="00E50B78" w:rsidRDefault="00DA7210" w:rsidP="00DA7210">
      <w:pPr>
        <w:pStyle w:val="a6"/>
        <w:shd w:val="clear" w:color="auto" w:fill="FFFFFF"/>
        <w:spacing w:before="0" w:beforeAutospacing="0" w:after="0" w:afterAutospacing="0"/>
        <w:rPr>
          <w:color w:val="2D4359"/>
          <w:sz w:val="18"/>
          <w:szCs w:val="18"/>
        </w:rPr>
      </w:pPr>
      <w:r w:rsidRPr="00E50B78">
        <w:rPr>
          <w:color w:val="2D4359"/>
          <w:sz w:val="18"/>
          <w:szCs w:val="18"/>
        </w:rPr>
        <w:t>  </w:t>
      </w:r>
    </w:p>
    <w:p w14:paraId="222F9615" w14:textId="77777777" w:rsidR="00DA7210" w:rsidRPr="00E50B78" w:rsidRDefault="00DA7210" w:rsidP="00DA7210">
      <w:pPr>
        <w:pStyle w:val="a6"/>
        <w:shd w:val="clear" w:color="auto" w:fill="FFFFFF"/>
        <w:spacing w:before="0" w:beforeAutospacing="0" w:after="0" w:afterAutospacing="0"/>
        <w:rPr>
          <w:color w:val="2D4359"/>
          <w:sz w:val="18"/>
          <w:szCs w:val="18"/>
        </w:rPr>
      </w:pPr>
      <w:r w:rsidRPr="00E50B78">
        <w:rPr>
          <w:color w:val="2D4359"/>
          <w:sz w:val="18"/>
          <w:szCs w:val="18"/>
        </w:rPr>
        <w:t>В случае несоответствия победителя квалификационным требованиям, закуп способом ценовых предложений признается несостоявшимся.</w:t>
      </w:r>
    </w:p>
    <w:p w14:paraId="169D6C16" w14:textId="77777777" w:rsidR="00DA7210" w:rsidRPr="00E50B78" w:rsidRDefault="00DA7210" w:rsidP="00DA7210">
      <w:pPr>
        <w:pStyle w:val="a6"/>
        <w:shd w:val="clear" w:color="auto" w:fill="FFFFFF"/>
        <w:spacing w:before="0" w:beforeAutospacing="0" w:after="0" w:afterAutospacing="0"/>
        <w:rPr>
          <w:color w:val="2D4359"/>
          <w:sz w:val="18"/>
          <w:szCs w:val="18"/>
        </w:rPr>
      </w:pPr>
      <w:r w:rsidRPr="00E50B78">
        <w:rPr>
          <w:color w:val="2D4359"/>
          <w:sz w:val="18"/>
          <w:szCs w:val="18"/>
        </w:rPr>
        <w:t>Республики Казахстан и не зарегистрирован в качестве налогоплательщика Республики Казахстан).</w:t>
      </w:r>
    </w:p>
    <w:p w14:paraId="30485445" w14:textId="77777777" w:rsidR="00DA7210" w:rsidRPr="00E50B78" w:rsidRDefault="00DA7210" w:rsidP="00DA7210">
      <w:pPr>
        <w:pStyle w:val="a6"/>
        <w:shd w:val="clear" w:color="auto" w:fill="FFFFFF"/>
        <w:spacing w:before="0" w:beforeAutospacing="0" w:after="0" w:afterAutospacing="0"/>
        <w:rPr>
          <w:color w:val="2D4359"/>
          <w:sz w:val="18"/>
          <w:szCs w:val="18"/>
        </w:rPr>
      </w:pPr>
      <w:r w:rsidRPr="00E50B78">
        <w:rPr>
          <w:color w:val="2D4359"/>
          <w:sz w:val="18"/>
          <w:szCs w:val="18"/>
        </w:rPr>
        <w:t>В случае несоответствия победителя квалификационным требованиям, закуп способом ценовых предложений признается несостоявшимся. Если сумма договора превышает двухтысячекратный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2BB822EB" w14:textId="08738B4E" w:rsidR="00EA3FDD" w:rsidRPr="00E50B78" w:rsidRDefault="00EA3FDD" w:rsidP="00DA7210">
      <w:pPr>
        <w:ind w:left="-284"/>
        <w:rPr>
          <w:rFonts w:ascii="Times New Roman" w:hAnsi="Times New Roman" w:cs="Times New Roman"/>
          <w:sz w:val="18"/>
          <w:szCs w:val="18"/>
        </w:rPr>
      </w:pPr>
    </w:p>
    <w:p w14:paraId="53B3DD7E" w14:textId="3645006B" w:rsidR="002963FC" w:rsidRPr="00E50B78" w:rsidRDefault="002963FC" w:rsidP="00DA7210">
      <w:pPr>
        <w:ind w:left="-284"/>
        <w:rPr>
          <w:rFonts w:ascii="Times New Roman" w:hAnsi="Times New Roman" w:cs="Times New Roman"/>
          <w:sz w:val="18"/>
          <w:szCs w:val="18"/>
        </w:rPr>
      </w:pPr>
    </w:p>
    <w:p w14:paraId="102DD3F4" w14:textId="4928EB44" w:rsidR="002963FC" w:rsidRPr="00E50B78" w:rsidRDefault="002963FC" w:rsidP="00DA7210">
      <w:pPr>
        <w:ind w:left="-284"/>
        <w:rPr>
          <w:rFonts w:ascii="Times New Roman" w:hAnsi="Times New Roman" w:cs="Times New Roman"/>
          <w:sz w:val="18"/>
          <w:szCs w:val="18"/>
        </w:rPr>
      </w:pPr>
    </w:p>
    <w:p w14:paraId="41D66F50" w14:textId="50EFD845" w:rsidR="002963FC" w:rsidRPr="00E50B78" w:rsidRDefault="002963FC" w:rsidP="00DA7210">
      <w:pPr>
        <w:ind w:left="-284"/>
        <w:rPr>
          <w:rFonts w:ascii="Times New Roman" w:hAnsi="Times New Roman" w:cs="Times New Roman"/>
          <w:sz w:val="18"/>
          <w:szCs w:val="18"/>
          <w:lang w:val="kk-KZ"/>
        </w:rPr>
      </w:pPr>
      <w:r w:rsidRPr="00E50B78">
        <w:rPr>
          <w:rFonts w:ascii="Times New Roman" w:hAnsi="Times New Roman" w:cs="Times New Roman"/>
          <w:sz w:val="18"/>
          <w:szCs w:val="18"/>
          <w:lang w:val="kk-KZ"/>
        </w:rPr>
        <w:t>Исп.Алипбаев Э.И</w:t>
      </w:r>
    </w:p>
    <w:p w14:paraId="6C9D886A" w14:textId="77777777" w:rsidR="006F3F15" w:rsidRDefault="006F3F15" w:rsidP="00DA7210">
      <w:pPr>
        <w:ind w:left="-284"/>
        <w:rPr>
          <w:rFonts w:ascii="Times New Roman" w:hAnsi="Times New Roman" w:cs="Times New Roman"/>
          <w:sz w:val="20"/>
          <w:szCs w:val="20"/>
        </w:rPr>
      </w:pPr>
    </w:p>
    <w:p w14:paraId="72873F8B" w14:textId="69F69E05" w:rsidR="006F3F15" w:rsidRPr="0012258A" w:rsidRDefault="006F3F15" w:rsidP="00DA7210">
      <w:pPr>
        <w:ind w:left="-284"/>
        <w:rPr>
          <w:rFonts w:ascii="Times New Roman" w:hAnsi="Times New Roman" w:cs="Times New Roman"/>
          <w:sz w:val="20"/>
          <w:szCs w:val="20"/>
        </w:rPr>
      </w:pPr>
    </w:p>
    <w:sectPr w:rsidR="006F3F15" w:rsidRPr="0012258A" w:rsidSect="000C31F2">
      <w:pgSz w:w="16838" w:h="11906" w:orient="landscape"/>
      <w:pgMar w:top="170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C36"/>
    <w:multiLevelType w:val="hybridMultilevel"/>
    <w:tmpl w:val="F336FD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DD7110"/>
    <w:multiLevelType w:val="hybridMultilevel"/>
    <w:tmpl w:val="8B2E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3F6D53"/>
    <w:multiLevelType w:val="multilevel"/>
    <w:tmpl w:val="D54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482E"/>
    <w:multiLevelType w:val="hybridMultilevel"/>
    <w:tmpl w:val="0570D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556EB"/>
    <w:multiLevelType w:val="hybridMultilevel"/>
    <w:tmpl w:val="78062214"/>
    <w:lvl w:ilvl="0" w:tplc="3D36AD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E235C5"/>
    <w:multiLevelType w:val="hybridMultilevel"/>
    <w:tmpl w:val="2580E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C3567"/>
    <w:multiLevelType w:val="hybridMultilevel"/>
    <w:tmpl w:val="F2C27EF6"/>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15:restartNumberingAfterBreak="0">
    <w:nsid w:val="432F371E"/>
    <w:multiLevelType w:val="hybridMultilevel"/>
    <w:tmpl w:val="5820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8344E6"/>
    <w:multiLevelType w:val="hybridMultilevel"/>
    <w:tmpl w:val="CCA0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E6E3C"/>
    <w:multiLevelType w:val="hybridMultilevel"/>
    <w:tmpl w:val="9E0A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C479F"/>
    <w:multiLevelType w:val="multilevel"/>
    <w:tmpl w:val="E294ED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C48B6"/>
    <w:multiLevelType w:val="hybridMultilevel"/>
    <w:tmpl w:val="5CFEF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214A2"/>
    <w:multiLevelType w:val="hybridMultilevel"/>
    <w:tmpl w:val="8954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6D4AD1"/>
    <w:multiLevelType w:val="hybridMultilevel"/>
    <w:tmpl w:val="14D6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A05AAA"/>
    <w:multiLevelType w:val="hybridMultilevel"/>
    <w:tmpl w:val="D614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624F7A"/>
    <w:multiLevelType w:val="multilevel"/>
    <w:tmpl w:val="5F76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31631"/>
    <w:multiLevelType w:val="hybridMultilevel"/>
    <w:tmpl w:val="38FA5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A8642D"/>
    <w:multiLevelType w:val="multilevel"/>
    <w:tmpl w:val="D156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5"/>
  </w:num>
  <w:num w:numId="5">
    <w:abstractNumId w:val="8"/>
  </w:num>
  <w:num w:numId="6">
    <w:abstractNumId w:val="1"/>
  </w:num>
  <w:num w:numId="7">
    <w:abstractNumId w:val="13"/>
  </w:num>
  <w:num w:numId="8">
    <w:abstractNumId w:val="12"/>
  </w:num>
  <w:num w:numId="9">
    <w:abstractNumId w:val="4"/>
  </w:num>
  <w:num w:numId="10">
    <w:abstractNumId w:val="6"/>
  </w:num>
  <w:num w:numId="11">
    <w:abstractNumId w:val="7"/>
  </w:num>
  <w:num w:numId="12">
    <w:abstractNumId w:val="2"/>
  </w:num>
  <w:num w:numId="13">
    <w:abstractNumId w:val="15"/>
  </w:num>
  <w:num w:numId="14">
    <w:abstractNumId w:val="14"/>
  </w:num>
  <w:num w:numId="15">
    <w:abstractNumId w:val="11"/>
  </w:num>
  <w:num w:numId="16">
    <w:abstractNumId w:val="9"/>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9D"/>
    <w:rsid w:val="0000446B"/>
    <w:rsid w:val="00007C1E"/>
    <w:rsid w:val="0001604B"/>
    <w:rsid w:val="000166A6"/>
    <w:rsid w:val="00023201"/>
    <w:rsid w:val="000316EA"/>
    <w:rsid w:val="00054D0B"/>
    <w:rsid w:val="000620DD"/>
    <w:rsid w:val="00070FFD"/>
    <w:rsid w:val="0007185A"/>
    <w:rsid w:val="00073733"/>
    <w:rsid w:val="00075AB4"/>
    <w:rsid w:val="00076717"/>
    <w:rsid w:val="00085B9F"/>
    <w:rsid w:val="000936A5"/>
    <w:rsid w:val="00095284"/>
    <w:rsid w:val="00095321"/>
    <w:rsid w:val="00096CEA"/>
    <w:rsid w:val="00097CCF"/>
    <w:rsid w:val="000A6667"/>
    <w:rsid w:val="000B1182"/>
    <w:rsid w:val="000B15C0"/>
    <w:rsid w:val="000C31F2"/>
    <w:rsid w:val="000C541A"/>
    <w:rsid w:val="000C57C0"/>
    <w:rsid w:val="000C5F03"/>
    <w:rsid w:val="000D23F2"/>
    <w:rsid w:val="000E27A6"/>
    <w:rsid w:val="000E2A98"/>
    <w:rsid w:val="000E3C21"/>
    <w:rsid w:val="000F1625"/>
    <w:rsid w:val="000F5F80"/>
    <w:rsid w:val="00106A55"/>
    <w:rsid w:val="0012258A"/>
    <w:rsid w:val="0013276E"/>
    <w:rsid w:val="0013792B"/>
    <w:rsid w:val="00145544"/>
    <w:rsid w:val="0016256C"/>
    <w:rsid w:val="00162EB0"/>
    <w:rsid w:val="00165F34"/>
    <w:rsid w:val="0017024A"/>
    <w:rsid w:val="00173064"/>
    <w:rsid w:val="001749E9"/>
    <w:rsid w:val="00191349"/>
    <w:rsid w:val="001967CC"/>
    <w:rsid w:val="001A1738"/>
    <w:rsid w:val="001A54AF"/>
    <w:rsid w:val="001A589A"/>
    <w:rsid w:val="001A67D6"/>
    <w:rsid w:val="001B1ABF"/>
    <w:rsid w:val="001D3F9F"/>
    <w:rsid w:val="001E2F85"/>
    <w:rsid w:val="001F0A20"/>
    <w:rsid w:val="001F257C"/>
    <w:rsid w:val="00201095"/>
    <w:rsid w:val="00201F5A"/>
    <w:rsid w:val="00214DAE"/>
    <w:rsid w:val="00216406"/>
    <w:rsid w:val="00216449"/>
    <w:rsid w:val="002230A1"/>
    <w:rsid w:val="00225BBE"/>
    <w:rsid w:val="002315EF"/>
    <w:rsid w:val="00231AF0"/>
    <w:rsid w:val="00234992"/>
    <w:rsid w:val="00236074"/>
    <w:rsid w:val="00241EFE"/>
    <w:rsid w:val="0024522F"/>
    <w:rsid w:val="00263197"/>
    <w:rsid w:val="0026509A"/>
    <w:rsid w:val="0026785C"/>
    <w:rsid w:val="002823C2"/>
    <w:rsid w:val="002827CA"/>
    <w:rsid w:val="00290006"/>
    <w:rsid w:val="0029528B"/>
    <w:rsid w:val="002963FC"/>
    <w:rsid w:val="002A16A6"/>
    <w:rsid w:val="002A494B"/>
    <w:rsid w:val="002C6B33"/>
    <w:rsid w:val="002C7445"/>
    <w:rsid w:val="002F0C05"/>
    <w:rsid w:val="002F0D92"/>
    <w:rsid w:val="00303C97"/>
    <w:rsid w:val="003067F7"/>
    <w:rsid w:val="00307359"/>
    <w:rsid w:val="00345EB1"/>
    <w:rsid w:val="00363B99"/>
    <w:rsid w:val="00364E56"/>
    <w:rsid w:val="00371707"/>
    <w:rsid w:val="00393C4A"/>
    <w:rsid w:val="003B2630"/>
    <w:rsid w:val="003B48F8"/>
    <w:rsid w:val="003B66D4"/>
    <w:rsid w:val="003B697E"/>
    <w:rsid w:val="003C31BF"/>
    <w:rsid w:val="003C682F"/>
    <w:rsid w:val="003D282B"/>
    <w:rsid w:val="003E0B31"/>
    <w:rsid w:val="003F27C1"/>
    <w:rsid w:val="003F7892"/>
    <w:rsid w:val="00400A13"/>
    <w:rsid w:val="00403DBB"/>
    <w:rsid w:val="00413775"/>
    <w:rsid w:val="0043442B"/>
    <w:rsid w:val="00444B54"/>
    <w:rsid w:val="004627A1"/>
    <w:rsid w:val="0046555B"/>
    <w:rsid w:val="00466B09"/>
    <w:rsid w:val="00467FA5"/>
    <w:rsid w:val="00472974"/>
    <w:rsid w:val="00475A2A"/>
    <w:rsid w:val="00476BA0"/>
    <w:rsid w:val="00483434"/>
    <w:rsid w:val="0049533A"/>
    <w:rsid w:val="00496696"/>
    <w:rsid w:val="004B4B81"/>
    <w:rsid w:val="004C39EE"/>
    <w:rsid w:val="004E0934"/>
    <w:rsid w:val="004E6113"/>
    <w:rsid w:val="004F51ED"/>
    <w:rsid w:val="004F529B"/>
    <w:rsid w:val="004F5CC9"/>
    <w:rsid w:val="004F7EAA"/>
    <w:rsid w:val="0051006F"/>
    <w:rsid w:val="00510F14"/>
    <w:rsid w:val="00516B02"/>
    <w:rsid w:val="00517895"/>
    <w:rsid w:val="00517D55"/>
    <w:rsid w:val="00526B78"/>
    <w:rsid w:val="00527939"/>
    <w:rsid w:val="00531989"/>
    <w:rsid w:val="00554955"/>
    <w:rsid w:val="0055766D"/>
    <w:rsid w:val="005669AD"/>
    <w:rsid w:val="00567847"/>
    <w:rsid w:val="00570A94"/>
    <w:rsid w:val="005A1671"/>
    <w:rsid w:val="005B132E"/>
    <w:rsid w:val="005C485A"/>
    <w:rsid w:val="005C69A5"/>
    <w:rsid w:val="005D799D"/>
    <w:rsid w:val="005E45E4"/>
    <w:rsid w:val="005E6D25"/>
    <w:rsid w:val="005E7DA1"/>
    <w:rsid w:val="005F68C1"/>
    <w:rsid w:val="00605D14"/>
    <w:rsid w:val="00613E5B"/>
    <w:rsid w:val="00617526"/>
    <w:rsid w:val="00620C9D"/>
    <w:rsid w:val="0062266B"/>
    <w:rsid w:val="00625E77"/>
    <w:rsid w:val="00627F9D"/>
    <w:rsid w:val="00641CE1"/>
    <w:rsid w:val="00647615"/>
    <w:rsid w:val="00671EDA"/>
    <w:rsid w:val="00672531"/>
    <w:rsid w:val="00674163"/>
    <w:rsid w:val="00674C40"/>
    <w:rsid w:val="006818DD"/>
    <w:rsid w:val="00681EBC"/>
    <w:rsid w:val="00683993"/>
    <w:rsid w:val="00693579"/>
    <w:rsid w:val="00693D47"/>
    <w:rsid w:val="00697779"/>
    <w:rsid w:val="006A02BC"/>
    <w:rsid w:val="006A0721"/>
    <w:rsid w:val="006A6B8D"/>
    <w:rsid w:val="006A74B3"/>
    <w:rsid w:val="006B4CC7"/>
    <w:rsid w:val="006C3A96"/>
    <w:rsid w:val="006D5ECF"/>
    <w:rsid w:val="006D6ABA"/>
    <w:rsid w:val="006E0072"/>
    <w:rsid w:val="006E524F"/>
    <w:rsid w:val="006E729D"/>
    <w:rsid w:val="006E7C6E"/>
    <w:rsid w:val="006F070D"/>
    <w:rsid w:val="006F1102"/>
    <w:rsid w:val="006F3F15"/>
    <w:rsid w:val="006F531F"/>
    <w:rsid w:val="006F7495"/>
    <w:rsid w:val="00712635"/>
    <w:rsid w:val="00712FB6"/>
    <w:rsid w:val="007137BC"/>
    <w:rsid w:val="00723A58"/>
    <w:rsid w:val="00735662"/>
    <w:rsid w:val="007367C1"/>
    <w:rsid w:val="007445FF"/>
    <w:rsid w:val="00751A24"/>
    <w:rsid w:val="00763091"/>
    <w:rsid w:val="0077029D"/>
    <w:rsid w:val="00774FC1"/>
    <w:rsid w:val="00775174"/>
    <w:rsid w:val="00781668"/>
    <w:rsid w:val="00794F09"/>
    <w:rsid w:val="007A385A"/>
    <w:rsid w:val="007A6943"/>
    <w:rsid w:val="007B2BCD"/>
    <w:rsid w:val="007B2D9B"/>
    <w:rsid w:val="007C220C"/>
    <w:rsid w:val="007C50A5"/>
    <w:rsid w:val="007C77FC"/>
    <w:rsid w:val="007E135F"/>
    <w:rsid w:val="007F71EE"/>
    <w:rsid w:val="0080173D"/>
    <w:rsid w:val="00802C50"/>
    <w:rsid w:val="00805E25"/>
    <w:rsid w:val="008105EE"/>
    <w:rsid w:val="00816E6F"/>
    <w:rsid w:val="00822F4F"/>
    <w:rsid w:val="00824E38"/>
    <w:rsid w:val="00835104"/>
    <w:rsid w:val="00836991"/>
    <w:rsid w:val="00837080"/>
    <w:rsid w:val="0085180E"/>
    <w:rsid w:val="00851F72"/>
    <w:rsid w:val="0085334B"/>
    <w:rsid w:val="00854FC5"/>
    <w:rsid w:val="008601BF"/>
    <w:rsid w:val="008645E8"/>
    <w:rsid w:val="008729CC"/>
    <w:rsid w:val="008755AB"/>
    <w:rsid w:val="00877C29"/>
    <w:rsid w:val="00880960"/>
    <w:rsid w:val="008863F5"/>
    <w:rsid w:val="008A1C03"/>
    <w:rsid w:val="008A4B82"/>
    <w:rsid w:val="008A64F6"/>
    <w:rsid w:val="008B05F1"/>
    <w:rsid w:val="008B06AF"/>
    <w:rsid w:val="008B08A1"/>
    <w:rsid w:val="008B7EDA"/>
    <w:rsid w:val="008C1479"/>
    <w:rsid w:val="008C28C6"/>
    <w:rsid w:val="008E4D6B"/>
    <w:rsid w:val="008E650F"/>
    <w:rsid w:val="008F65FC"/>
    <w:rsid w:val="008F7A2B"/>
    <w:rsid w:val="00904037"/>
    <w:rsid w:val="0090524E"/>
    <w:rsid w:val="009140AA"/>
    <w:rsid w:val="0091755B"/>
    <w:rsid w:val="00931AEE"/>
    <w:rsid w:val="00934C0C"/>
    <w:rsid w:val="0093654B"/>
    <w:rsid w:val="00946893"/>
    <w:rsid w:val="009550BC"/>
    <w:rsid w:val="00963371"/>
    <w:rsid w:val="00967B5B"/>
    <w:rsid w:val="009805F5"/>
    <w:rsid w:val="009826E9"/>
    <w:rsid w:val="00982F73"/>
    <w:rsid w:val="009834AB"/>
    <w:rsid w:val="00992098"/>
    <w:rsid w:val="0099726A"/>
    <w:rsid w:val="009A0147"/>
    <w:rsid w:val="009C1147"/>
    <w:rsid w:val="009C299B"/>
    <w:rsid w:val="009D6E09"/>
    <w:rsid w:val="009E4092"/>
    <w:rsid w:val="009F2A66"/>
    <w:rsid w:val="009F654D"/>
    <w:rsid w:val="009F7F97"/>
    <w:rsid w:val="00A009FB"/>
    <w:rsid w:val="00A0506F"/>
    <w:rsid w:val="00A16122"/>
    <w:rsid w:val="00A208B1"/>
    <w:rsid w:val="00A24038"/>
    <w:rsid w:val="00A275D3"/>
    <w:rsid w:val="00A33689"/>
    <w:rsid w:val="00A419E8"/>
    <w:rsid w:val="00A4256B"/>
    <w:rsid w:val="00A47FDD"/>
    <w:rsid w:val="00A654D8"/>
    <w:rsid w:val="00A841FF"/>
    <w:rsid w:val="00A91842"/>
    <w:rsid w:val="00A942D3"/>
    <w:rsid w:val="00AA1E79"/>
    <w:rsid w:val="00AA5E21"/>
    <w:rsid w:val="00AB13BE"/>
    <w:rsid w:val="00AB4623"/>
    <w:rsid w:val="00AB5C91"/>
    <w:rsid w:val="00AD2F13"/>
    <w:rsid w:val="00AD5FE4"/>
    <w:rsid w:val="00AD6608"/>
    <w:rsid w:val="00AE000E"/>
    <w:rsid w:val="00AE25E3"/>
    <w:rsid w:val="00AE718C"/>
    <w:rsid w:val="00AE7451"/>
    <w:rsid w:val="00AF4257"/>
    <w:rsid w:val="00AF6A9D"/>
    <w:rsid w:val="00B021F6"/>
    <w:rsid w:val="00B0559F"/>
    <w:rsid w:val="00B05ACD"/>
    <w:rsid w:val="00B2206A"/>
    <w:rsid w:val="00B26FD8"/>
    <w:rsid w:val="00B431A0"/>
    <w:rsid w:val="00B55372"/>
    <w:rsid w:val="00B60926"/>
    <w:rsid w:val="00B628C3"/>
    <w:rsid w:val="00B646CB"/>
    <w:rsid w:val="00B67A97"/>
    <w:rsid w:val="00B73B8E"/>
    <w:rsid w:val="00B8258E"/>
    <w:rsid w:val="00B965CE"/>
    <w:rsid w:val="00BA41D7"/>
    <w:rsid w:val="00BB05D3"/>
    <w:rsid w:val="00BD259D"/>
    <w:rsid w:val="00BD4C4D"/>
    <w:rsid w:val="00BE2876"/>
    <w:rsid w:val="00BE5E2B"/>
    <w:rsid w:val="00BE65E2"/>
    <w:rsid w:val="00BF4A11"/>
    <w:rsid w:val="00BF4B58"/>
    <w:rsid w:val="00C25588"/>
    <w:rsid w:val="00C263F8"/>
    <w:rsid w:val="00C27E17"/>
    <w:rsid w:val="00C31AB7"/>
    <w:rsid w:val="00C32AEE"/>
    <w:rsid w:val="00C513C2"/>
    <w:rsid w:val="00C525B2"/>
    <w:rsid w:val="00C571A8"/>
    <w:rsid w:val="00C6143C"/>
    <w:rsid w:val="00C63D7F"/>
    <w:rsid w:val="00C669C7"/>
    <w:rsid w:val="00C67358"/>
    <w:rsid w:val="00C72558"/>
    <w:rsid w:val="00CA061B"/>
    <w:rsid w:val="00CB1B1D"/>
    <w:rsid w:val="00CB706A"/>
    <w:rsid w:val="00CC69F2"/>
    <w:rsid w:val="00CD044C"/>
    <w:rsid w:val="00CD2C43"/>
    <w:rsid w:val="00CF0AEE"/>
    <w:rsid w:val="00CF1B97"/>
    <w:rsid w:val="00CF1B9E"/>
    <w:rsid w:val="00CF6DE0"/>
    <w:rsid w:val="00D01C2B"/>
    <w:rsid w:val="00D0252F"/>
    <w:rsid w:val="00D127EC"/>
    <w:rsid w:val="00D23F19"/>
    <w:rsid w:val="00D24781"/>
    <w:rsid w:val="00D34690"/>
    <w:rsid w:val="00D36963"/>
    <w:rsid w:val="00D632FC"/>
    <w:rsid w:val="00D90384"/>
    <w:rsid w:val="00D96A3C"/>
    <w:rsid w:val="00DA37C9"/>
    <w:rsid w:val="00DA7210"/>
    <w:rsid w:val="00DC10C2"/>
    <w:rsid w:val="00DD5ABA"/>
    <w:rsid w:val="00DD79FE"/>
    <w:rsid w:val="00DE01EC"/>
    <w:rsid w:val="00DF0750"/>
    <w:rsid w:val="00DF5EA7"/>
    <w:rsid w:val="00E008BF"/>
    <w:rsid w:val="00E055D4"/>
    <w:rsid w:val="00E179A7"/>
    <w:rsid w:val="00E21A94"/>
    <w:rsid w:val="00E30BAF"/>
    <w:rsid w:val="00E34E01"/>
    <w:rsid w:val="00E35895"/>
    <w:rsid w:val="00E50B78"/>
    <w:rsid w:val="00E50C42"/>
    <w:rsid w:val="00E61092"/>
    <w:rsid w:val="00E63072"/>
    <w:rsid w:val="00E72A9B"/>
    <w:rsid w:val="00E739FD"/>
    <w:rsid w:val="00E87C41"/>
    <w:rsid w:val="00EA3FDD"/>
    <w:rsid w:val="00EB4CE9"/>
    <w:rsid w:val="00EC34D8"/>
    <w:rsid w:val="00EC409F"/>
    <w:rsid w:val="00EC637A"/>
    <w:rsid w:val="00EC7DC6"/>
    <w:rsid w:val="00ED281D"/>
    <w:rsid w:val="00ED6920"/>
    <w:rsid w:val="00ED7D6A"/>
    <w:rsid w:val="00EE1151"/>
    <w:rsid w:val="00EE59CA"/>
    <w:rsid w:val="00EE5A87"/>
    <w:rsid w:val="00F01965"/>
    <w:rsid w:val="00F03FE6"/>
    <w:rsid w:val="00F21FE8"/>
    <w:rsid w:val="00F30822"/>
    <w:rsid w:val="00F325A4"/>
    <w:rsid w:val="00F34E71"/>
    <w:rsid w:val="00F4076E"/>
    <w:rsid w:val="00F4139E"/>
    <w:rsid w:val="00F419B8"/>
    <w:rsid w:val="00F45434"/>
    <w:rsid w:val="00F46B74"/>
    <w:rsid w:val="00F61DD2"/>
    <w:rsid w:val="00F63D60"/>
    <w:rsid w:val="00F65EDF"/>
    <w:rsid w:val="00F65FD1"/>
    <w:rsid w:val="00F66A3D"/>
    <w:rsid w:val="00F671F2"/>
    <w:rsid w:val="00F842C7"/>
    <w:rsid w:val="00F948CA"/>
    <w:rsid w:val="00FA752F"/>
    <w:rsid w:val="00FC78E8"/>
    <w:rsid w:val="00FD342B"/>
    <w:rsid w:val="00FD3FC3"/>
    <w:rsid w:val="00FE25AB"/>
    <w:rsid w:val="00FF0A57"/>
    <w:rsid w:val="00FF63E2"/>
    <w:rsid w:val="00FF6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2796"/>
  <w15:docId w15:val="{61F0C3B8-EF47-4050-B47B-52A66AE5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B74"/>
    <w:pPr>
      <w:ind w:left="720"/>
      <w:contextualSpacing/>
    </w:pPr>
  </w:style>
  <w:style w:type="paragraph" w:styleId="a4">
    <w:name w:val="Balloon Text"/>
    <w:basedOn w:val="a"/>
    <w:link w:val="a5"/>
    <w:uiPriority w:val="99"/>
    <w:semiHidden/>
    <w:unhideWhenUsed/>
    <w:rsid w:val="00071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85A"/>
    <w:rPr>
      <w:rFonts w:ascii="Tahoma" w:hAnsi="Tahoma" w:cs="Tahoma"/>
      <w:sz w:val="16"/>
      <w:szCs w:val="16"/>
    </w:rPr>
  </w:style>
  <w:style w:type="paragraph" w:styleId="a6">
    <w:name w:val="Normal (Web)"/>
    <w:basedOn w:val="a"/>
    <w:uiPriority w:val="99"/>
    <w:semiHidden/>
    <w:unhideWhenUsed/>
    <w:rsid w:val="00DA7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A7210"/>
    <w:rPr>
      <w:b/>
      <w:bCs/>
    </w:rPr>
  </w:style>
  <w:style w:type="character" w:styleId="a8">
    <w:name w:val="Emphasis"/>
    <w:basedOn w:val="a0"/>
    <w:uiPriority w:val="20"/>
    <w:qFormat/>
    <w:rsid w:val="00DA7210"/>
    <w:rPr>
      <w:i/>
      <w:iCs/>
    </w:rPr>
  </w:style>
  <w:style w:type="paragraph" w:styleId="a9">
    <w:name w:val="No Spacing"/>
    <w:uiPriority w:val="1"/>
    <w:qFormat/>
    <w:rsid w:val="00E72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1772">
      <w:bodyDiv w:val="1"/>
      <w:marLeft w:val="0"/>
      <w:marRight w:val="0"/>
      <w:marTop w:val="0"/>
      <w:marBottom w:val="0"/>
      <w:divBdr>
        <w:top w:val="none" w:sz="0" w:space="0" w:color="auto"/>
        <w:left w:val="none" w:sz="0" w:space="0" w:color="auto"/>
        <w:bottom w:val="none" w:sz="0" w:space="0" w:color="auto"/>
        <w:right w:val="none" w:sz="0" w:space="0" w:color="auto"/>
      </w:divBdr>
    </w:div>
    <w:div w:id="101993860">
      <w:bodyDiv w:val="1"/>
      <w:marLeft w:val="0"/>
      <w:marRight w:val="0"/>
      <w:marTop w:val="0"/>
      <w:marBottom w:val="0"/>
      <w:divBdr>
        <w:top w:val="none" w:sz="0" w:space="0" w:color="auto"/>
        <w:left w:val="none" w:sz="0" w:space="0" w:color="auto"/>
        <w:bottom w:val="none" w:sz="0" w:space="0" w:color="auto"/>
        <w:right w:val="none" w:sz="0" w:space="0" w:color="auto"/>
      </w:divBdr>
    </w:div>
    <w:div w:id="281765597">
      <w:bodyDiv w:val="1"/>
      <w:marLeft w:val="0"/>
      <w:marRight w:val="0"/>
      <w:marTop w:val="0"/>
      <w:marBottom w:val="0"/>
      <w:divBdr>
        <w:top w:val="none" w:sz="0" w:space="0" w:color="auto"/>
        <w:left w:val="none" w:sz="0" w:space="0" w:color="auto"/>
        <w:bottom w:val="none" w:sz="0" w:space="0" w:color="auto"/>
        <w:right w:val="none" w:sz="0" w:space="0" w:color="auto"/>
      </w:divBdr>
    </w:div>
    <w:div w:id="706563770">
      <w:bodyDiv w:val="1"/>
      <w:marLeft w:val="0"/>
      <w:marRight w:val="0"/>
      <w:marTop w:val="0"/>
      <w:marBottom w:val="0"/>
      <w:divBdr>
        <w:top w:val="none" w:sz="0" w:space="0" w:color="auto"/>
        <w:left w:val="none" w:sz="0" w:space="0" w:color="auto"/>
        <w:bottom w:val="none" w:sz="0" w:space="0" w:color="auto"/>
        <w:right w:val="none" w:sz="0" w:space="0" w:color="auto"/>
      </w:divBdr>
    </w:div>
    <w:div w:id="824783898">
      <w:bodyDiv w:val="1"/>
      <w:marLeft w:val="0"/>
      <w:marRight w:val="0"/>
      <w:marTop w:val="0"/>
      <w:marBottom w:val="0"/>
      <w:divBdr>
        <w:top w:val="none" w:sz="0" w:space="0" w:color="auto"/>
        <w:left w:val="none" w:sz="0" w:space="0" w:color="auto"/>
        <w:bottom w:val="none" w:sz="0" w:space="0" w:color="auto"/>
        <w:right w:val="none" w:sz="0" w:space="0" w:color="auto"/>
      </w:divBdr>
    </w:div>
    <w:div w:id="854611191">
      <w:bodyDiv w:val="1"/>
      <w:marLeft w:val="0"/>
      <w:marRight w:val="0"/>
      <w:marTop w:val="0"/>
      <w:marBottom w:val="0"/>
      <w:divBdr>
        <w:top w:val="none" w:sz="0" w:space="0" w:color="auto"/>
        <w:left w:val="none" w:sz="0" w:space="0" w:color="auto"/>
        <w:bottom w:val="none" w:sz="0" w:space="0" w:color="auto"/>
        <w:right w:val="none" w:sz="0" w:space="0" w:color="auto"/>
      </w:divBdr>
    </w:div>
    <w:div w:id="967276141">
      <w:bodyDiv w:val="1"/>
      <w:marLeft w:val="0"/>
      <w:marRight w:val="0"/>
      <w:marTop w:val="0"/>
      <w:marBottom w:val="0"/>
      <w:divBdr>
        <w:top w:val="none" w:sz="0" w:space="0" w:color="auto"/>
        <w:left w:val="none" w:sz="0" w:space="0" w:color="auto"/>
        <w:bottom w:val="none" w:sz="0" w:space="0" w:color="auto"/>
        <w:right w:val="none" w:sz="0" w:space="0" w:color="auto"/>
      </w:divBdr>
    </w:div>
    <w:div w:id="1059671956">
      <w:bodyDiv w:val="1"/>
      <w:marLeft w:val="0"/>
      <w:marRight w:val="0"/>
      <w:marTop w:val="0"/>
      <w:marBottom w:val="0"/>
      <w:divBdr>
        <w:top w:val="none" w:sz="0" w:space="0" w:color="auto"/>
        <w:left w:val="none" w:sz="0" w:space="0" w:color="auto"/>
        <w:bottom w:val="none" w:sz="0" w:space="0" w:color="auto"/>
        <w:right w:val="none" w:sz="0" w:space="0" w:color="auto"/>
      </w:divBdr>
    </w:div>
    <w:div w:id="1068572965">
      <w:bodyDiv w:val="1"/>
      <w:marLeft w:val="0"/>
      <w:marRight w:val="0"/>
      <w:marTop w:val="0"/>
      <w:marBottom w:val="0"/>
      <w:divBdr>
        <w:top w:val="none" w:sz="0" w:space="0" w:color="auto"/>
        <w:left w:val="none" w:sz="0" w:space="0" w:color="auto"/>
        <w:bottom w:val="none" w:sz="0" w:space="0" w:color="auto"/>
        <w:right w:val="none" w:sz="0" w:space="0" w:color="auto"/>
      </w:divBdr>
    </w:div>
    <w:div w:id="1411004961">
      <w:bodyDiv w:val="1"/>
      <w:marLeft w:val="0"/>
      <w:marRight w:val="0"/>
      <w:marTop w:val="0"/>
      <w:marBottom w:val="0"/>
      <w:divBdr>
        <w:top w:val="none" w:sz="0" w:space="0" w:color="auto"/>
        <w:left w:val="none" w:sz="0" w:space="0" w:color="auto"/>
        <w:bottom w:val="none" w:sz="0" w:space="0" w:color="auto"/>
        <w:right w:val="none" w:sz="0" w:space="0" w:color="auto"/>
      </w:divBdr>
    </w:div>
    <w:div w:id="1449083953">
      <w:bodyDiv w:val="1"/>
      <w:marLeft w:val="0"/>
      <w:marRight w:val="0"/>
      <w:marTop w:val="0"/>
      <w:marBottom w:val="0"/>
      <w:divBdr>
        <w:top w:val="none" w:sz="0" w:space="0" w:color="auto"/>
        <w:left w:val="none" w:sz="0" w:space="0" w:color="auto"/>
        <w:bottom w:val="none" w:sz="0" w:space="0" w:color="auto"/>
        <w:right w:val="none" w:sz="0" w:space="0" w:color="auto"/>
      </w:divBdr>
    </w:div>
    <w:div w:id="1752577139">
      <w:bodyDiv w:val="1"/>
      <w:marLeft w:val="0"/>
      <w:marRight w:val="0"/>
      <w:marTop w:val="0"/>
      <w:marBottom w:val="0"/>
      <w:divBdr>
        <w:top w:val="none" w:sz="0" w:space="0" w:color="auto"/>
        <w:left w:val="none" w:sz="0" w:space="0" w:color="auto"/>
        <w:bottom w:val="none" w:sz="0" w:space="0" w:color="auto"/>
        <w:right w:val="none" w:sz="0" w:space="0" w:color="auto"/>
      </w:divBdr>
    </w:div>
    <w:div w:id="20943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F7D1-6B4A-426E-8DC7-BCC7C95A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Миралы</dc:creator>
  <cp:lastModifiedBy>User</cp:lastModifiedBy>
  <cp:revision>6</cp:revision>
  <cp:lastPrinted>2023-05-23T09:48:00Z</cp:lastPrinted>
  <dcterms:created xsi:type="dcterms:W3CDTF">2023-05-23T06:59:00Z</dcterms:created>
  <dcterms:modified xsi:type="dcterms:W3CDTF">2023-05-24T05:48:00Z</dcterms:modified>
</cp:coreProperties>
</file>