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5870" w:type="dxa"/>
        <w:tblInd w:w="-743" w:type="dxa"/>
        <w:tblLayout w:type="fixed"/>
        <w:tblLook w:val="04A0" w:firstRow="1" w:lastRow="0" w:firstColumn="1" w:lastColumn="0" w:noHBand="0" w:noVBand="1"/>
      </w:tblPr>
      <w:tblGrid>
        <w:gridCol w:w="709"/>
        <w:gridCol w:w="3006"/>
        <w:gridCol w:w="851"/>
        <w:gridCol w:w="537"/>
        <w:gridCol w:w="3999"/>
        <w:gridCol w:w="1101"/>
        <w:gridCol w:w="1416"/>
        <w:gridCol w:w="1417"/>
        <w:gridCol w:w="2834"/>
      </w:tblGrid>
      <w:tr w:rsidR="00F8785E" w14:paraId="0862C188" w14:textId="77777777" w:rsidTr="00632A91">
        <w:trPr>
          <w:trHeight w:val="475"/>
        </w:trPr>
        <w:tc>
          <w:tcPr>
            <w:tcW w:w="709" w:type="dxa"/>
            <w:tcBorders>
              <w:top w:val="single" w:sz="4" w:space="0" w:color="auto"/>
              <w:left w:val="single" w:sz="4" w:space="0" w:color="auto"/>
              <w:bottom w:val="single" w:sz="4" w:space="0" w:color="auto"/>
              <w:right w:val="single" w:sz="4" w:space="0" w:color="auto"/>
            </w:tcBorders>
            <w:vAlign w:val="center"/>
            <w:hideMark/>
          </w:tcPr>
          <w:p w14:paraId="28B7FC7E" w14:textId="77777777" w:rsidR="00F8785E" w:rsidRDefault="00F8785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лота</w:t>
            </w:r>
          </w:p>
        </w:tc>
        <w:tc>
          <w:tcPr>
            <w:tcW w:w="3006" w:type="dxa"/>
            <w:tcBorders>
              <w:top w:val="single" w:sz="4" w:space="0" w:color="auto"/>
              <w:left w:val="nil"/>
              <w:bottom w:val="single" w:sz="4" w:space="0" w:color="auto"/>
              <w:right w:val="single" w:sz="4" w:space="0" w:color="auto"/>
            </w:tcBorders>
            <w:hideMark/>
          </w:tcPr>
          <w:p w14:paraId="355E28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tc>
        <w:tc>
          <w:tcPr>
            <w:tcW w:w="851" w:type="dxa"/>
            <w:tcBorders>
              <w:top w:val="single" w:sz="4" w:space="0" w:color="auto"/>
              <w:left w:val="nil"/>
              <w:bottom w:val="single" w:sz="4" w:space="0" w:color="auto"/>
              <w:right w:val="single" w:sz="4" w:space="0" w:color="auto"/>
            </w:tcBorders>
            <w:hideMark/>
          </w:tcPr>
          <w:p w14:paraId="7845396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Ед.изм.</w:t>
            </w:r>
          </w:p>
        </w:tc>
        <w:tc>
          <w:tcPr>
            <w:tcW w:w="537" w:type="dxa"/>
            <w:tcBorders>
              <w:top w:val="single" w:sz="4" w:space="0" w:color="auto"/>
              <w:left w:val="nil"/>
              <w:bottom w:val="single" w:sz="4" w:space="0" w:color="auto"/>
              <w:right w:val="single" w:sz="4" w:space="0" w:color="auto"/>
            </w:tcBorders>
            <w:hideMark/>
          </w:tcPr>
          <w:p w14:paraId="12B70785"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Кол-во</w:t>
            </w:r>
          </w:p>
        </w:tc>
        <w:tc>
          <w:tcPr>
            <w:tcW w:w="3999" w:type="dxa"/>
            <w:tcBorders>
              <w:top w:val="single" w:sz="4" w:space="0" w:color="auto"/>
              <w:left w:val="nil"/>
              <w:bottom w:val="single" w:sz="4" w:space="0" w:color="auto"/>
              <w:right w:val="single" w:sz="4" w:space="0" w:color="auto"/>
            </w:tcBorders>
          </w:tcPr>
          <w:p w14:paraId="12A845AC"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Технические характеристика</w:t>
            </w:r>
          </w:p>
          <w:p w14:paraId="5C858E7B" w14:textId="77777777" w:rsidR="00F8785E" w:rsidRDefault="00F8785E">
            <w:pPr>
              <w:pStyle w:val="a9"/>
              <w:spacing w:line="276" w:lineRule="auto"/>
              <w:jc w:val="center"/>
              <w:rPr>
                <w:rFonts w:ascii="Times New Roman" w:hAnsi="Times New Roman" w:cs="Times New Roman"/>
                <w:sz w:val="18"/>
                <w:szCs w:val="18"/>
                <w:lang w:eastAsia="ru-RU"/>
              </w:rPr>
            </w:pPr>
          </w:p>
        </w:tc>
        <w:tc>
          <w:tcPr>
            <w:tcW w:w="1101" w:type="dxa"/>
            <w:tcBorders>
              <w:top w:val="single" w:sz="4" w:space="0" w:color="auto"/>
              <w:left w:val="single" w:sz="4" w:space="0" w:color="auto"/>
              <w:bottom w:val="single" w:sz="4" w:space="0" w:color="auto"/>
              <w:right w:val="single" w:sz="4" w:space="0" w:color="auto"/>
            </w:tcBorders>
            <w:hideMark/>
          </w:tcPr>
          <w:p w14:paraId="0AB7EAF7"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Цена за единицу, тенге</w:t>
            </w:r>
          </w:p>
        </w:tc>
        <w:tc>
          <w:tcPr>
            <w:tcW w:w="1416" w:type="dxa"/>
            <w:tcBorders>
              <w:top w:val="single" w:sz="4" w:space="0" w:color="auto"/>
              <w:left w:val="nil"/>
              <w:bottom w:val="single" w:sz="4" w:space="0" w:color="auto"/>
              <w:right w:val="single" w:sz="4" w:space="0" w:color="auto"/>
            </w:tcBorders>
            <w:hideMark/>
          </w:tcPr>
          <w:p w14:paraId="4CBDB6E2" w14:textId="77777777" w:rsidR="00F8785E" w:rsidRDefault="00F8785E">
            <w:pPr>
              <w:pStyle w:val="a9"/>
              <w:spacing w:line="276"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Сумма выделенная на закуп, тенге</w:t>
            </w:r>
          </w:p>
        </w:tc>
        <w:tc>
          <w:tcPr>
            <w:tcW w:w="1417" w:type="dxa"/>
            <w:tcBorders>
              <w:top w:val="single" w:sz="4" w:space="0" w:color="auto"/>
              <w:left w:val="nil"/>
              <w:bottom w:val="single" w:sz="4" w:space="0" w:color="auto"/>
              <w:right w:val="single" w:sz="4" w:space="0" w:color="auto"/>
            </w:tcBorders>
            <w:hideMark/>
          </w:tcPr>
          <w:p w14:paraId="251DDBF0" w14:textId="77777777" w:rsidR="00F8785E" w:rsidRDefault="00F8785E">
            <w:pPr>
              <w:pStyle w:val="a9"/>
              <w:spacing w:line="276"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Срок поставки</w:t>
            </w:r>
          </w:p>
        </w:tc>
        <w:tc>
          <w:tcPr>
            <w:tcW w:w="2834" w:type="dxa"/>
            <w:tcBorders>
              <w:top w:val="single" w:sz="4" w:space="0" w:color="auto"/>
              <w:left w:val="nil"/>
              <w:bottom w:val="single" w:sz="4" w:space="0" w:color="auto"/>
              <w:right w:val="single" w:sz="4" w:space="0" w:color="auto"/>
            </w:tcBorders>
            <w:hideMark/>
          </w:tcPr>
          <w:p w14:paraId="058B45E1"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Место</w:t>
            </w:r>
          </w:p>
          <w:p w14:paraId="4B048B59" w14:textId="77777777" w:rsidR="00F8785E" w:rsidRDefault="00F8785E">
            <w:pPr>
              <w:pStyle w:val="a9"/>
              <w:spacing w:line="276" w:lineRule="auto"/>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поставки</w:t>
            </w:r>
          </w:p>
        </w:tc>
      </w:tr>
      <w:tr w:rsidR="00632A91" w14:paraId="126FD272" w14:textId="77777777" w:rsidTr="00DD6637">
        <w:trPr>
          <w:trHeight w:val="705"/>
        </w:trPr>
        <w:tc>
          <w:tcPr>
            <w:tcW w:w="709" w:type="dxa"/>
            <w:tcBorders>
              <w:top w:val="single" w:sz="4" w:space="0" w:color="auto"/>
              <w:left w:val="single" w:sz="4" w:space="0" w:color="auto"/>
              <w:bottom w:val="single" w:sz="4" w:space="0" w:color="auto"/>
              <w:right w:val="single" w:sz="4" w:space="0" w:color="auto"/>
            </w:tcBorders>
            <w:hideMark/>
          </w:tcPr>
          <w:p w14:paraId="4FA73CF9" w14:textId="039FB725" w:rsidR="00632A91" w:rsidRPr="00632A91" w:rsidRDefault="00632A91" w:rsidP="00632A91">
            <w:pPr>
              <w:pStyle w:val="a9"/>
              <w:jc w:val="center"/>
              <w:rPr>
                <w:rFonts w:ascii="Times New Roman" w:hAnsi="Times New Roman" w:cs="Times New Roman"/>
                <w:sz w:val="20"/>
                <w:szCs w:val="20"/>
                <w:lang w:val="kk-KZ" w:eastAsia="ru-RU"/>
              </w:rPr>
            </w:pPr>
            <w:r w:rsidRPr="00632A91">
              <w:rPr>
                <w:rFonts w:ascii="Times New Roman" w:hAnsi="Times New Roman" w:cs="Times New Roman"/>
                <w:sz w:val="20"/>
                <w:szCs w:val="20"/>
                <w:lang w:val="kk-KZ" w:eastAsia="ru-RU"/>
              </w:rPr>
              <w:t>1</w:t>
            </w:r>
          </w:p>
        </w:tc>
        <w:tc>
          <w:tcPr>
            <w:tcW w:w="3006" w:type="dxa"/>
            <w:tcBorders>
              <w:top w:val="single" w:sz="4" w:space="0" w:color="auto"/>
              <w:left w:val="nil"/>
              <w:bottom w:val="single" w:sz="4" w:space="0" w:color="auto"/>
              <w:right w:val="single" w:sz="4" w:space="0" w:color="auto"/>
            </w:tcBorders>
          </w:tcPr>
          <w:p w14:paraId="5DDAE9A2" w14:textId="609CE034" w:rsidR="00632A91" w:rsidRPr="00632A91" w:rsidRDefault="00632A91" w:rsidP="00632A91">
            <w:pPr>
              <w:pStyle w:val="a9"/>
              <w:jc w:val="center"/>
              <w:rPr>
                <w:rFonts w:ascii="Times New Roman" w:hAnsi="Times New Roman" w:cs="Times New Roman"/>
                <w:sz w:val="20"/>
                <w:szCs w:val="20"/>
                <w:lang w:val="kk-KZ"/>
              </w:rPr>
            </w:pPr>
            <w:r w:rsidRPr="00632A91">
              <w:rPr>
                <w:rFonts w:ascii="Times New Roman" w:hAnsi="Times New Roman" w:cs="Times New Roman"/>
                <w:sz w:val="20"/>
                <w:szCs w:val="20"/>
              </w:rPr>
              <w:t>Трубка 0,8х1,6 мм. 230 см и 70 см</w:t>
            </w:r>
          </w:p>
        </w:tc>
        <w:tc>
          <w:tcPr>
            <w:tcW w:w="851" w:type="dxa"/>
            <w:tcBorders>
              <w:top w:val="single" w:sz="4" w:space="0" w:color="auto"/>
              <w:left w:val="single" w:sz="4" w:space="0" w:color="auto"/>
              <w:bottom w:val="single" w:sz="4" w:space="0" w:color="auto"/>
              <w:right w:val="single" w:sz="4" w:space="0" w:color="auto"/>
            </w:tcBorders>
          </w:tcPr>
          <w:p w14:paraId="3241C923" w14:textId="74D8BB10" w:rsidR="00632A91" w:rsidRPr="00632A91" w:rsidRDefault="00632A91" w:rsidP="00632A91">
            <w:pPr>
              <w:pStyle w:val="a9"/>
              <w:jc w:val="center"/>
              <w:rPr>
                <w:rFonts w:ascii="Times New Roman" w:hAnsi="Times New Roman" w:cs="Times New Roman"/>
                <w:sz w:val="20"/>
                <w:szCs w:val="20"/>
                <w:lang w:val="kk-KZ"/>
              </w:rPr>
            </w:pPr>
            <w:r w:rsidRPr="00632A91">
              <w:rPr>
                <w:rFonts w:ascii="Times New Roman" w:hAnsi="Times New Roman" w:cs="Times New Roman"/>
                <w:sz w:val="20"/>
                <w:szCs w:val="20"/>
                <w:lang w:val="kk-KZ"/>
              </w:rPr>
              <w:t>шт</w:t>
            </w:r>
          </w:p>
        </w:tc>
        <w:tc>
          <w:tcPr>
            <w:tcW w:w="537" w:type="dxa"/>
            <w:tcBorders>
              <w:top w:val="single" w:sz="4" w:space="0" w:color="auto"/>
              <w:left w:val="single" w:sz="4" w:space="0" w:color="auto"/>
              <w:bottom w:val="single" w:sz="4" w:space="0" w:color="auto"/>
              <w:right w:val="single" w:sz="4" w:space="0" w:color="auto"/>
            </w:tcBorders>
            <w:noWrap/>
          </w:tcPr>
          <w:p w14:paraId="20CE2307" w14:textId="44390C8E" w:rsidR="00632A91" w:rsidRPr="00632A91" w:rsidRDefault="00632A91" w:rsidP="00632A91">
            <w:pPr>
              <w:pStyle w:val="a9"/>
              <w:jc w:val="center"/>
              <w:rPr>
                <w:rFonts w:ascii="Times New Roman" w:hAnsi="Times New Roman" w:cs="Times New Roman"/>
                <w:sz w:val="20"/>
                <w:szCs w:val="20"/>
                <w:lang w:val="en-US"/>
              </w:rPr>
            </w:pPr>
            <w:r w:rsidRPr="00632A91">
              <w:rPr>
                <w:rFonts w:ascii="Times New Roman" w:hAnsi="Times New Roman" w:cs="Times New Roman"/>
                <w:sz w:val="20"/>
                <w:szCs w:val="20"/>
                <w:lang w:val="en-US"/>
              </w:rPr>
              <w:t>4</w:t>
            </w:r>
          </w:p>
        </w:tc>
        <w:tc>
          <w:tcPr>
            <w:tcW w:w="3999" w:type="dxa"/>
            <w:tcBorders>
              <w:top w:val="single" w:sz="4" w:space="0" w:color="auto"/>
              <w:left w:val="nil"/>
              <w:bottom w:val="single" w:sz="4" w:space="0" w:color="auto"/>
              <w:right w:val="single" w:sz="4" w:space="0" w:color="auto"/>
            </w:tcBorders>
          </w:tcPr>
          <w:p w14:paraId="5A4C7FEB" w14:textId="2141B041" w:rsidR="00632A91" w:rsidRPr="00632A91" w:rsidRDefault="00632A91" w:rsidP="00632A91">
            <w:pPr>
              <w:pStyle w:val="a9"/>
              <w:jc w:val="center"/>
              <w:rPr>
                <w:rFonts w:ascii="Times New Roman" w:hAnsi="Times New Roman" w:cs="Times New Roman"/>
                <w:sz w:val="20"/>
                <w:szCs w:val="20"/>
              </w:rPr>
            </w:pPr>
            <w:r w:rsidRPr="00632A91">
              <w:rPr>
                <w:rFonts w:ascii="Times New Roman" w:hAnsi="Times New Roman" w:cs="Times New Roman"/>
                <w:sz w:val="20"/>
                <w:szCs w:val="20"/>
              </w:rPr>
              <w:t>Трубки силиконовые для использования в перистальтических насосах дозаторах</w:t>
            </w:r>
          </w:p>
          <w:p w14:paraId="0881C963" w14:textId="43D45361" w:rsidR="00632A91" w:rsidRPr="00632A91" w:rsidRDefault="00632A91" w:rsidP="00632A91">
            <w:pPr>
              <w:pStyle w:val="a9"/>
              <w:jc w:val="center"/>
              <w:rPr>
                <w:rFonts w:ascii="Times New Roman" w:hAnsi="Times New Roman" w:cs="Times New Roman"/>
                <w:sz w:val="20"/>
                <w:szCs w:val="20"/>
                <w:lang w:val="kk-KZ"/>
              </w:rPr>
            </w:pPr>
            <w:r w:rsidRPr="00632A91">
              <w:rPr>
                <w:rFonts w:ascii="Times New Roman" w:hAnsi="Times New Roman" w:cs="Times New Roman"/>
                <w:sz w:val="20"/>
                <w:szCs w:val="20"/>
              </w:rPr>
              <w:t xml:space="preserve">внутренний диаметр -  </w:t>
            </w:r>
            <w:r w:rsidRPr="00632A91">
              <w:rPr>
                <w:rFonts w:ascii="Times New Roman" w:hAnsi="Times New Roman" w:cs="Times New Roman"/>
                <w:sz w:val="20"/>
                <w:szCs w:val="20"/>
                <w:lang w:val="kk-KZ"/>
              </w:rPr>
              <w:t>0</w:t>
            </w:r>
            <w:r w:rsidRPr="00632A91">
              <w:rPr>
                <w:rFonts w:ascii="Times New Roman" w:hAnsi="Times New Roman" w:cs="Times New Roman"/>
                <w:sz w:val="20"/>
                <w:szCs w:val="20"/>
              </w:rPr>
              <w:t>.8 мм, толщина стенки - 1.6 мм, максимальное давление - 0.17 МПа, кратковременно до - 0.27 МПа</w:t>
            </w:r>
          </w:p>
        </w:tc>
        <w:tc>
          <w:tcPr>
            <w:tcW w:w="1101" w:type="dxa"/>
            <w:tcBorders>
              <w:top w:val="single" w:sz="4" w:space="0" w:color="auto"/>
              <w:left w:val="single" w:sz="4" w:space="0" w:color="auto"/>
              <w:bottom w:val="single" w:sz="4" w:space="0" w:color="auto"/>
              <w:right w:val="single" w:sz="4" w:space="0" w:color="auto"/>
            </w:tcBorders>
            <w:noWrap/>
          </w:tcPr>
          <w:p w14:paraId="1703D3A4" w14:textId="77777777" w:rsidR="00632A91" w:rsidRDefault="00632A91" w:rsidP="00632A91">
            <w:pPr>
              <w:pStyle w:val="a9"/>
              <w:jc w:val="center"/>
              <w:rPr>
                <w:rFonts w:ascii="Times New Roman" w:hAnsi="Times New Roman" w:cs="Times New Roman"/>
                <w:color w:val="000000"/>
                <w:sz w:val="20"/>
                <w:szCs w:val="20"/>
                <w:lang w:val="kk-KZ"/>
              </w:rPr>
            </w:pPr>
          </w:p>
          <w:p w14:paraId="76179E2C" w14:textId="201BAC37" w:rsidR="00DD6637" w:rsidRPr="00632A91" w:rsidRDefault="00DD6637" w:rsidP="00632A91">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65000</w:t>
            </w:r>
          </w:p>
        </w:tc>
        <w:tc>
          <w:tcPr>
            <w:tcW w:w="1416" w:type="dxa"/>
            <w:tcBorders>
              <w:top w:val="single" w:sz="4" w:space="0" w:color="auto"/>
              <w:left w:val="single" w:sz="4" w:space="0" w:color="auto"/>
              <w:bottom w:val="single" w:sz="4" w:space="0" w:color="auto"/>
              <w:right w:val="single" w:sz="4" w:space="0" w:color="auto"/>
            </w:tcBorders>
          </w:tcPr>
          <w:p w14:paraId="031BFB91" w14:textId="2C0D8CBD" w:rsidR="00632A91" w:rsidRPr="00DD6637" w:rsidRDefault="00DD6637" w:rsidP="00632A91">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260000</w:t>
            </w:r>
          </w:p>
        </w:tc>
        <w:tc>
          <w:tcPr>
            <w:tcW w:w="1417" w:type="dxa"/>
            <w:tcBorders>
              <w:top w:val="single" w:sz="4" w:space="0" w:color="auto"/>
              <w:left w:val="nil"/>
              <w:bottom w:val="single" w:sz="4" w:space="0" w:color="auto"/>
              <w:right w:val="single" w:sz="4" w:space="0" w:color="auto"/>
            </w:tcBorders>
            <w:hideMark/>
          </w:tcPr>
          <w:p w14:paraId="638EADA2" w14:textId="77777777" w:rsidR="00632A91" w:rsidRPr="00632A91" w:rsidRDefault="00632A91" w:rsidP="00632A91">
            <w:pPr>
              <w:pStyle w:val="a9"/>
              <w:jc w:val="center"/>
              <w:rPr>
                <w:rFonts w:ascii="Times New Roman" w:hAnsi="Times New Roman" w:cs="Times New Roman"/>
                <w:color w:val="000000"/>
                <w:sz w:val="20"/>
                <w:szCs w:val="20"/>
                <w:lang w:val="kk-KZ" w:eastAsia="ru-RU"/>
              </w:rPr>
            </w:pPr>
            <w:r w:rsidRPr="00632A91">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hideMark/>
          </w:tcPr>
          <w:p w14:paraId="73A81663" w14:textId="397103C7" w:rsidR="00632A91" w:rsidRPr="00632A91" w:rsidRDefault="00DD6637" w:rsidP="00632A91">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 xml:space="preserve">Актюбинская область, город Актобе, </w:t>
            </w:r>
            <w:r>
              <w:rPr>
                <w:rFonts w:ascii="Times New Roman" w:hAnsi="Times New Roman" w:cs="Times New Roman"/>
                <w:sz w:val="20"/>
                <w:szCs w:val="20"/>
                <w:lang w:val="kk-KZ"/>
              </w:rPr>
              <w:t>ул.Шернияз 59</w:t>
            </w:r>
          </w:p>
        </w:tc>
      </w:tr>
      <w:tr w:rsidR="00DD6637" w14:paraId="72558F19" w14:textId="77777777" w:rsidTr="00DD6637">
        <w:trPr>
          <w:trHeight w:val="705"/>
        </w:trPr>
        <w:tc>
          <w:tcPr>
            <w:tcW w:w="709" w:type="dxa"/>
            <w:tcBorders>
              <w:top w:val="single" w:sz="4" w:space="0" w:color="auto"/>
              <w:left w:val="single" w:sz="4" w:space="0" w:color="auto"/>
              <w:bottom w:val="single" w:sz="4" w:space="0" w:color="auto"/>
              <w:right w:val="single" w:sz="4" w:space="0" w:color="auto"/>
            </w:tcBorders>
          </w:tcPr>
          <w:p w14:paraId="27177294" w14:textId="0F2A8B35" w:rsidR="00DD6637" w:rsidRPr="00632A91" w:rsidRDefault="00DD6637" w:rsidP="00DD6637">
            <w:pPr>
              <w:pStyle w:val="a9"/>
              <w:jc w:val="center"/>
              <w:rPr>
                <w:rFonts w:ascii="Times New Roman" w:hAnsi="Times New Roman" w:cs="Times New Roman"/>
                <w:sz w:val="20"/>
                <w:szCs w:val="20"/>
                <w:lang w:val="en-US" w:eastAsia="ru-RU"/>
              </w:rPr>
            </w:pPr>
            <w:r w:rsidRPr="00632A91">
              <w:rPr>
                <w:rFonts w:ascii="Times New Roman" w:hAnsi="Times New Roman" w:cs="Times New Roman"/>
                <w:sz w:val="20"/>
                <w:szCs w:val="20"/>
                <w:lang w:val="en-US" w:eastAsia="ru-RU"/>
              </w:rPr>
              <w:t>2</w:t>
            </w:r>
          </w:p>
        </w:tc>
        <w:tc>
          <w:tcPr>
            <w:tcW w:w="3006" w:type="dxa"/>
            <w:tcBorders>
              <w:top w:val="single" w:sz="4" w:space="0" w:color="auto"/>
              <w:left w:val="nil"/>
              <w:bottom w:val="single" w:sz="4" w:space="0" w:color="auto"/>
              <w:right w:val="single" w:sz="4" w:space="0" w:color="auto"/>
            </w:tcBorders>
          </w:tcPr>
          <w:p w14:paraId="4993561B" w14:textId="74234686"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Двигатель (пробозаборник и миксер по вертикали)</w:t>
            </w:r>
          </w:p>
        </w:tc>
        <w:tc>
          <w:tcPr>
            <w:tcW w:w="851" w:type="dxa"/>
            <w:tcBorders>
              <w:top w:val="single" w:sz="4" w:space="0" w:color="auto"/>
              <w:left w:val="single" w:sz="4" w:space="0" w:color="auto"/>
              <w:bottom w:val="single" w:sz="4" w:space="0" w:color="auto"/>
              <w:right w:val="single" w:sz="4" w:space="0" w:color="auto"/>
            </w:tcBorders>
          </w:tcPr>
          <w:p w14:paraId="345B2872" w14:textId="27F50C03" w:rsidR="00DD6637" w:rsidRPr="00632A91" w:rsidRDefault="00DD6637" w:rsidP="00DD6637">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537" w:type="dxa"/>
            <w:tcBorders>
              <w:top w:val="single" w:sz="4" w:space="0" w:color="auto"/>
              <w:left w:val="single" w:sz="4" w:space="0" w:color="auto"/>
              <w:bottom w:val="single" w:sz="4" w:space="0" w:color="auto"/>
              <w:right w:val="single" w:sz="4" w:space="0" w:color="auto"/>
            </w:tcBorders>
            <w:noWrap/>
          </w:tcPr>
          <w:p w14:paraId="282B60B4" w14:textId="5BA37568"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pacing w:val="-10"/>
                <w:sz w:val="20"/>
                <w:szCs w:val="20"/>
              </w:rPr>
              <w:t>1</w:t>
            </w:r>
          </w:p>
        </w:tc>
        <w:tc>
          <w:tcPr>
            <w:tcW w:w="3999" w:type="dxa"/>
            <w:tcBorders>
              <w:top w:val="single" w:sz="4" w:space="0" w:color="auto"/>
              <w:left w:val="nil"/>
              <w:bottom w:val="single" w:sz="4" w:space="0" w:color="auto"/>
              <w:right w:val="single" w:sz="4" w:space="0" w:color="auto"/>
            </w:tcBorders>
          </w:tcPr>
          <w:p w14:paraId="438F977D"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Шаговый двигатель предназначен для движения пробзаборником и миксером по вертикале</w:t>
            </w:r>
          </w:p>
          <w:p w14:paraId="76B37BC9"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Напряжение: 24 вольт, Мощность: 175 ватт</w:t>
            </w:r>
          </w:p>
          <w:p w14:paraId="23299137" w14:textId="5EA0C501"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 xml:space="preserve">Производитель: </w:t>
            </w:r>
            <w:r w:rsidRPr="00632A91">
              <w:rPr>
                <w:rFonts w:ascii="Times New Roman" w:hAnsi="Times New Roman" w:cs="Times New Roman"/>
                <w:sz w:val="20"/>
                <w:szCs w:val="20"/>
                <w:lang w:val="en-US"/>
              </w:rPr>
              <w:t>HTI</w:t>
            </w:r>
          </w:p>
        </w:tc>
        <w:tc>
          <w:tcPr>
            <w:tcW w:w="1101" w:type="dxa"/>
            <w:tcBorders>
              <w:top w:val="single" w:sz="4" w:space="0" w:color="auto"/>
              <w:left w:val="single" w:sz="4" w:space="0" w:color="auto"/>
              <w:bottom w:val="single" w:sz="4" w:space="0" w:color="auto"/>
              <w:right w:val="single" w:sz="4" w:space="0" w:color="auto"/>
            </w:tcBorders>
            <w:noWrap/>
          </w:tcPr>
          <w:p w14:paraId="0CB4AAD3" w14:textId="130260D0" w:rsidR="00DD6637" w:rsidRPr="00632A91"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185000</w:t>
            </w:r>
          </w:p>
        </w:tc>
        <w:tc>
          <w:tcPr>
            <w:tcW w:w="1416" w:type="dxa"/>
            <w:tcBorders>
              <w:top w:val="single" w:sz="4" w:space="0" w:color="auto"/>
              <w:left w:val="single" w:sz="4" w:space="0" w:color="auto"/>
              <w:bottom w:val="single" w:sz="4" w:space="0" w:color="auto"/>
              <w:right w:val="single" w:sz="4" w:space="0" w:color="auto"/>
            </w:tcBorders>
          </w:tcPr>
          <w:p w14:paraId="0A0A0AD7" w14:textId="2B003D12" w:rsidR="00DD6637" w:rsidRPr="00DD6637"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185000</w:t>
            </w:r>
          </w:p>
        </w:tc>
        <w:tc>
          <w:tcPr>
            <w:tcW w:w="1417" w:type="dxa"/>
            <w:tcBorders>
              <w:top w:val="single" w:sz="4" w:space="0" w:color="auto"/>
              <w:left w:val="nil"/>
              <w:bottom w:val="single" w:sz="4" w:space="0" w:color="auto"/>
              <w:right w:val="single" w:sz="4" w:space="0" w:color="auto"/>
            </w:tcBorders>
          </w:tcPr>
          <w:p w14:paraId="3E4E97B2" w14:textId="132355F8"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tcPr>
          <w:p w14:paraId="681E6D57" w14:textId="45A942D1" w:rsidR="00DD6637" w:rsidRPr="00632A91" w:rsidRDefault="00DD6637" w:rsidP="00DD6637">
            <w:pPr>
              <w:pStyle w:val="a9"/>
              <w:jc w:val="center"/>
              <w:rPr>
                <w:rFonts w:ascii="Times New Roman" w:hAnsi="Times New Roman" w:cs="Times New Roman"/>
                <w:sz w:val="20"/>
                <w:szCs w:val="20"/>
              </w:rPr>
            </w:pPr>
            <w:r w:rsidRPr="004B2E28">
              <w:rPr>
                <w:rFonts w:ascii="Times New Roman" w:hAnsi="Times New Roman" w:cs="Times New Roman"/>
                <w:sz w:val="20"/>
                <w:szCs w:val="20"/>
              </w:rPr>
              <w:t xml:space="preserve">Актюбинская область, город Актобе, </w:t>
            </w:r>
            <w:r w:rsidRPr="004B2E28">
              <w:rPr>
                <w:rFonts w:ascii="Times New Roman" w:hAnsi="Times New Roman" w:cs="Times New Roman"/>
                <w:sz w:val="20"/>
                <w:szCs w:val="20"/>
                <w:lang w:val="kk-KZ"/>
              </w:rPr>
              <w:t>ул.Шернияз 59</w:t>
            </w:r>
          </w:p>
        </w:tc>
      </w:tr>
      <w:tr w:rsidR="00DD6637" w14:paraId="59D42C19" w14:textId="77777777" w:rsidTr="00DD6637">
        <w:trPr>
          <w:trHeight w:val="705"/>
        </w:trPr>
        <w:tc>
          <w:tcPr>
            <w:tcW w:w="709" w:type="dxa"/>
            <w:tcBorders>
              <w:top w:val="single" w:sz="4" w:space="0" w:color="auto"/>
              <w:left w:val="single" w:sz="4" w:space="0" w:color="auto"/>
              <w:bottom w:val="single" w:sz="4" w:space="0" w:color="auto"/>
              <w:right w:val="single" w:sz="4" w:space="0" w:color="auto"/>
            </w:tcBorders>
          </w:tcPr>
          <w:p w14:paraId="4F7B1B04" w14:textId="6E2B27EC" w:rsidR="00DD6637" w:rsidRPr="00632A91" w:rsidRDefault="00DD6637" w:rsidP="00DD6637">
            <w:pPr>
              <w:pStyle w:val="a9"/>
              <w:jc w:val="center"/>
              <w:rPr>
                <w:rFonts w:ascii="Times New Roman" w:hAnsi="Times New Roman" w:cs="Times New Roman"/>
                <w:sz w:val="20"/>
                <w:szCs w:val="20"/>
                <w:lang w:val="en-US" w:eastAsia="ru-RU"/>
              </w:rPr>
            </w:pPr>
            <w:r w:rsidRPr="00632A91">
              <w:rPr>
                <w:rFonts w:ascii="Times New Roman" w:hAnsi="Times New Roman" w:cs="Times New Roman"/>
                <w:sz w:val="20"/>
                <w:szCs w:val="20"/>
                <w:lang w:val="en-US" w:eastAsia="ru-RU"/>
              </w:rPr>
              <w:t>3</w:t>
            </w:r>
          </w:p>
        </w:tc>
        <w:tc>
          <w:tcPr>
            <w:tcW w:w="3006" w:type="dxa"/>
            <w:tcBorders>
              <w:top w:val="single" w:sz="4" w:space="0" w:color="auto"/>
              <w:left w:val="nil"/>
              <w:bottom w:val="single" w:sz="4" w:space="0" w:color="auto"/>
              <w:right w:val="single" w:sz="4" w:space="0" w:color="auto"/>
            </w:tcBorders>
          </w:tcPr>
          <w:p w14:paraId="40C837BA" w14:textId="08556D15"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Оптопара</w:t>
            </w:r>
          </w:p>
        </w:tc>
        <w:tc>
          <w:tcPr>
            <w:tcW w:w="851" w:type="dxa"/>
            <w:tcBorders>
              <w:top w:val="single" w:sz="4" w:space="0" w:color="auto"/>
              <w:left w:val="single" w:sz="4" w:space="0" w:color="auto"/>
              <w:bottom w:val="single" w:sz="4" w:space="0" w:color="auto"/>
              <w:right w:val="single" w:sz="4" w:space="0" w:color="auto"/>
            </w:tcBorders>
          </w:tcPr>
          <w:p w14:paraId="5C0EBB27" w14:textId="24C08D72" w:rsidR="00DD6637" w:rsidRPr="00632A91" w:rsidRDefault="00DD6637" w:rsidP="00DD6637">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537" w:type="dxa"/>
            <w:tcBorders>
              <w:top w:val="single" w:sz="4" w:space="0" w:color="auto"/>
              <w:left w:val="single" w:sz="4" w:space="0" w:color="auto"/>
              <w:bottom w:val="single" w:sz="4" w:space="0" w:color="auto"/>
              <w:right w:val="single" w:sz="4" w:space="0" w:color="auto"/>
            </w:tcBorders>
            <w:noWrap/>
          </w:tcPr>
          <w:p w14:paraId="3C2EA62D" w14:textId="28DBFE1C" w:rsidR="00DD6637" w:rsidRPr="00632A91" w:rsidRDefault="00DD6637" w:rsidP="00DD6637">
            <w:pPr>
              <w:pStyle w:val="a9"/>
              <w:jc w:val="center"/>
              <w:rPr>
                <w:rFonts w:ascii="Times New Roman" w:hAnsi="Times New Roman" w:cs="Times New Roman"/>
                <w:sz w:val="20"/>
                <w:szCs w:val="20"/>
                <w:lang w:val="en-US"/>
              </w:rPr>
            </w:pPr>
            <w:r w:rsidRPr="00632A91">
              <w:rPr>
                <w:rFonts w:ascii="Times New Roman" w:hAnsi="Times New Roman" w:cs="Times New Roman"/>
                <w:spacing w:val="-10"/>
                <w:sz w:val="20"/>
                <w:szCs w:val="20"/>
                <w:lang w:val="en-US"/>
              </w:rPr>
              <w:t>1</w:t>
            </w:r>
          </w:p>
        </w:tc>
        <w:tc>
          <w:tcPr>
            <w:tcW w:w="3999" w:type="dxa"/>
            <w:tcBorders>
              <w:top w:val="single" w:sz="4" w:space="0" w:color="auto"/>
              <w:left w:val="nil"/>
              <w:bottom w:val="single" w:sz="4" w:space="0" w:color="auto"/>
              <w:right w:val="single" w:sz="4" w:space="0" w:color="auto"/>
            </w:tcBorders>
          </w:tcPr>
          <w:p w14:paraId="64A9F279" w14:textId="58B2A249"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Датчик: оптрон, Ширина прорези: 3.1мм, Ширина диафрагмы: 1мм, 70В непрозрачным объектом воздействия</w:t>
            </w:r>
          </w:p>
        </w:tc>
        <w:tc>
          <w:tcPr>
            <w:tcW w:w="1101" w:type="dxa"/>
            <w:tcBorders>
              <w:top w:val="single" w:sz="4" w:space="0" w:color="auto"/>
              <w:left w:val="single" w:sz="4" w:space="0" w:color="auto"/>
              <w:bottom w:val="single" w:sz="4" w:space="0" w:color="auto"/>
              <w:right w:val="single" w:sz="4" w:space="0" w:color="auto"/>
            </w:tcBorders>
            <w:noWrap/>
          </w:tcPr>
          <w:p w14:paraId="66C7FBE6" w14:textId="774714F1" w:rsidR="00DD6637" w:rsidRPr="00632A91"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120000</w:t>
            </w:r>
          </w:p>
        </w:tc>
        <w:tc>
          <w:tcPr>
            <w:tcW w:w="1416" w:type="dxa"/>
            <w:tcBorders>
              <w:top w:val="single" w:sz="4" w:space="0" w:color="auto"/>
              <w:left w:val="single" w:sz="4" w:space="0" w:color="auto"/>
              <w:bottom w:val="single" w:sz="4" w:space="0" w:color="auto"/>
              <w:right w:val="single" w:sz="4" w:space="0" w:color="auto"/>
            </w:tcBorders>
          </w:tcPr>
          <w:p w14:paraId="21178EA2" w14:textId="326FDB34" w:rsidR="00DD6637" w:rsidRPr="00DD6637"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120000</w:t>
            </w:r>
          </w:p>
        </w:tc>
        <w:tc>
          <w:tcPr>
            <w:tcW w:w="1417" w:type="dxa"/>
            <w:tcBorders>
              <w:top w:val="single" w:sz="4" w:space="0" w:color="auto"/>
              <w:left w:val="nil"/>
              <w:bottom w:val="single" w:sz="4" w:space="0" w:color="auto"/>
              <w:right w:val="single" w:sz="4" w:space="0" w:color="auto"/>
            </w:tcBorders>
          </w:tcPr>
          <w:p w14:paraId="1FC79BCB" w14:textId="4DA5D7BF"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tcPr>
          <w:p w14:paraId="47B08467" w14:textId="097522EC" w:rsidR="00DD6637" w:rsidRPr="00632A91" w:rsidRDefault="00DD6637" w:rsidP="00DD6637">
            <w:pPr>
              <w:pStyle w:val="a9"/>
              <w:jc w:val="center"/>
              <w:rPr>
                <w:rFonts w:ascii="Times New Roman" w:hAnsi="Times New Roman" w:cs="Times New Roman"/>
                <w:sz w:val="20"/>
                <w:szCs w:val="20"/>
              </w:rPr>
            </w:pPr>
            <w:r w:rsidRPr="004B2E28">
              <w:rPr>
                <w:rFonts w:ascii="Times New Roman" w:hAnsi="Times New Roman" w:cs="Times New Roman"/>
                <w:sz w:val="20"/>
                <w:szCs w:val="20"/>
              </w:rPr>
              <w:t xml:space="preserve">Актюбинская область, город Актобе, </w:t>
            </w:r>
            <w:r w:rsidRPr="004B2E28">
              <w:rPr>
                <w:rFonts w:ascii="Times New Roman" w:hAnsi="Times New Roman" w:cs="Times New Roman"/>
                <w:sz w:val="20"/>
                <w:szCs w:val="20"/>
                <w:lang w:val="kk-KZ"/>
              </w:rPr>
              <w:t>ул.Шернияз 59</w:t>
            </w:r>
          </w:p>
        </w:tc>
      </w:tr>
      <w:tr w:rsidR="00DD6637" w14:paraId="7CC3F584" w14:textId="77777777" w:rsidTr="00DD6637">
        <w:trPr>
          <w:trHeight w:val="705"/>
        </w:trPr>
        <w:tc>
          <w:tcPr>
            <w:tcW w:w="709" w:type="dxa"/>
            <w:tcBorders>
              <w:top w:val="single" w:sz="4" w:space="0" w:color="auto"/>
              <w:left w:val="single" w:sz="4" w:space="0" w:color="auto"/>
              <w:bottom w:val="single" w:sz="4" w:space="0" w:color="auto"/>
              <w:right w:val="single" w:sz="4" w:space="0" w:color="auto"/>
            </w:tcBorders>
          </w:tcPr>
          <w:p w14:paraId="60B44DB4" w14:textId="08A7875E" w:rsidR="00DD6637" w:rsidRPr="00632A91" w:rsidRDefault="00DD6637" w:rsidP="00DD6637">
            <w:pPr>
              <w:pStyle w:val="a9"/>
              <w:jc w:val="center"/>
              <w:rPr>
                <w:rFonts w:ascii="Times New Roman" w:hAnsi="Times New Roman" w:cs="Times New Roman"/>
                <w:sz w:val="20"/>
                <w:szCs w:val="20"/>
                <w:lang w:val="en-US" w:eastAsia="ru-RU"/>
              </w:rPr>
            </w:pPr>
            <w:r w:rsidRPr="00632A91">
              <w:rPr>
                <w:rFonts w:ascii="Times New Roman" w:hAnsi="Times New Roman" w:cs="Times New Roman"/>
                <w:sz w:val="20"/>
                <w:szCs w:val="20"/>
                <w:lang w:val="en-US" w:eastAsia="ru-RU"/>
              </w:rPr>
              <w:lastRenderedPageBreak/>
              <w:t>4</w:t>
            </w:r>
          </w:p>
        </w:tc>
        <w:tc>
          <w:tcPr>
            <w:tcW w:w="3006" w:type="dxa"/>
            <w:tcBorders>
              <w:top w:val="single" w:sz="4" w:space="0" w:color="auto"/>
              <w:left w:val="nil"/>
              <w:bottom w:val="single" w:sz="4" w:space="0" w:color="auto"/>
              <w:right w:val="single" w:sz="4" w:space="0" w:color="auto"/>
            </w:tcBorders>
          </w:tcPr>
          <w:p w14:paraId="0015D287" w14:textId="50466F68"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lang w:val="kk-KZ"/>
              </w:rPr>
              <w:t>Клапан</w:t>
            </w:r>
          </w:p>
        </w:tc>
        <w:tc>
          <w:tcPr>
            <w:tcW w:w="851" w:type="dxa"/>
            <w:tcBorders>
              <w:top w:val="single" w:sz="4" w:space="0" w:color="auto"/>
              <w:left w:val="single" w:sz="4" w:space="0" w:color="auto"/>
              <w:bottom w:val="single" w:sz="4" w:space="0" w:color="auto"/>
              <w:right w:val="single" w:sz="4" w:space="0" w:color="auto"/>
            </w:tcBorders>
          </w:tcPr>
          <w:p w14:paraId="603A3A3E" w14:textId="1B25A965" w:rsidR="00DD6637" w:rsidRPr="00632A91" w:rsidRDefault="00DD6637" w:rsidP="00DD6637">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537" w:type="dxa"/>
            <w:tcBorders>
              <w:top w:val="single" w:sz="4" w:space="0" w:color="auto"/>
              <w:left w:val="single" w:sz="4" w:space="0" w:color="auto"/>
              <w:bottom w:val="single" w:sz="4" w:space="0" w:color="auto"/>
              <w:right w:val="single" w:sz="4" w:space="0" w:color="auto"/>
            </w:tcBorders>
            <w:noWrap/>
          </w:tcPr>
          <w:p w14:paraId="34D93504" w14:textId="1AB03E28" w:rsidR="00DD6637" w:rsidRPr="00632A91" w:rsidRDefault="00DD6637" w:rsidP="00DD6637">
            <w:pPr>
              <w:pStyle w:val="a9"/>
              <w:jc w:val="center"/>
              <w:rPr>
                <w:rFonts w:ascii="Times New Roman" w:hAnsi="Times New Roman" w:cs="Times New Roman"/>
                <w:sz w:val="20"/>
                <w:szCs w:val="20"/>
                <w:lang w:val="en-US"/>
              </w:rPr>
            </w:pPr>
            <w:r w:rsidRPr="00632A91">
              <w:rPr>
                <w:rFonts w:ascii="Times New Roman" w:hAnsi="Times New Roman" w:cs="Times New Roman"/>
                <w:spacing w:val="-10"/>
                <w:sz w:val="20"/>
                <w:szCs w:val="20"/>
                <w:lang w:val="kk-KZ"/>
              </w:rPr>
              <w:t>1</w:t>
            </w:r>
          </w:p>
        </w:tc>
        <w:tc>
          <w:tcPr>
            <w:tcW w:w="3999" w:type="dxa"/>
            <w:tcBorders>
              <w:top w:val="single" w:sz="4" w:space="0" w:color="auto"/>
              <w:left w:val="nil"/>
              <w:bottom w:val="single" w:sz="4" w:space="0" w:color="auto"/>
              <w:right w:val="single" w:sz="4" w:space="0" w:color="auto"/>
            </w:tcBorders>
          </w:tcPr>
          <w:p w14:paraId="5808AC13"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Рабочая среда: вода, воздух, бытовой газ, масло, нефтепродукты. Положение: Нормально-Закрытый</w:t>
            </w:r>
          </w:p>
          <w:p w14:paraId="5FBE41C6"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Вязкость жидкости: до 20CST. Рабочая температура: от: -5 ~ + 80 ℃. Температура окружающей среды: -10 ~ + 50 ℃. Напряжение питания: 220 Вольт (так же бывают AC 24V 36V 110V 220V 380V/ DC 12V 24V 36V). Максимальное давление: 1.0 МПа</w:t>
            </w:r>
          </w:p>
          <w:p w14:paraId="20EE1FD9"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Рабочее давление вода, масло: 0-0.5 МПа</w:t>
            </w:r>
          </w:p>
          <w:p w14:paraId="0BD3AF6D" w14:textId="6A489648"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Рабочее давление воздух, газ: 0-0.7 МПа</w:t>
            </w:r>
          </w:p>
        </w:tc>
        <w:tc>
          <w:tcPr>
            <w:tcW w:w="1101" w:type="dxa"/>
            <w:tcBorders>
              <w:top w:val="single" w:sz="4" w:space="0" w:color="auto"/>
              <w:left w:val="single" w:sz="4" w:space="0" w:color="auto"/>
              <w:bottom w:val="single" w:sz="4" w:space="0" w:color="auto"/>
              <w:right w:val="single" w:sz="4" w:space="0" w:color="auto"/>
            </w:tcBorders>
            <w:noWrap/>
          </w:tcPr>
          <w:p w14:paraId="52FD9B53" w14:textId="4E53F41E" w:rsidR="00DD6637" w:rsidRPr="00632A91"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135000</w:t>
            </w:r>
          </w:p>
        </w:tc>
        <w:tc>
          <w:tcPr>
            <w:tcW w:w="1416" w:type="dxa"/>
            <w:tcBorders>
              <w:top w:val="single" w:sz="4" w:space="0" w:color="auto"/>
              <w:left w:val="single" w:sz="4" w:space="0" w:color="auto"/>
              <w:bottom w:val="single" w:sz="4" w:space="0" w:color="auto"/>
              <w:right w:val="single" w:sz="4" w:space="0" w:color="auto"/>
            </w:tcBorders>
          </w:tcPr>
          <w:p w14:paraId="663C97DE" w14:textId="78DF2A42" w:rsidR="00DD6637" w:rsidRPr="00DD6637"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135000</w:t>
            </w:r>
          </w:p>
        </w:tc>
        <w:tc>
          <w:tcPr>
            <w:tcW w:w="1417" w:type="dxa"/>
            <w:tcBorders>
              <w:top w:val="single" w:sz="4" w:space="0" w:color="auto"/>
              <w:left w:val="nil"/>
              <w:bottom w:val="single" w:sz="4" w:space="0" w:color="auto"/>
              <w:right w:val="single" w:sz="4" w:space="0" w:color="auto"/>
            </w:tcBorders>
          </w:tcPr>
          <w:p w14:paraId="3D9AFBE3" w14:textId="6E528D41"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tcPr>
          <w:p w14:paraId="7DBDFDF1" w14:textId="6DC966C9" w:rsidR="00DD6637" w:rsidRPr="00632A91" w:rsidRDefault="00DD6637" w:rsidP="00DD6637">
            <w:pPr>
              <w:pStyle w:val="a9"/>
              <w:jc w:val="center"/>
              <w:rPr>
                <w:rFonts w:ascii="Times New Roman" w:hAnsi="Times New Roman" w:cs="Times New Roman"/>
                <w:sz w:val="20"/>
                <w:szCs w:val="20"/>
              </w:rPr>
            </w:pPr>
            <w:r w:rsidRPr="004B2E28">
              <w:rPr>
                <w:rFonts w:ascii="Times New Roman" w:hAnsi="Times New Roman" w:cs="Times New Roman"/>
                <w:sz w:val="20"/>
                <w:szCs w:val="20"/>
              </w:rPr>
              <w:t xml:space="preserve">Актюбинская область, город Актобе, </w:t>
            </w:r>
            <w:r w:rsidRPr="004B2E28">
              <w:rPr>
                <w:rFonts w:ascii="Times New Roman" w:hAnsi="Times New Roman" w:cs="Times New Roman"/>
                <w:sz w:val="20"/>
                <w:szCs w:val="20"/>
                <w:lang w:val="kk-KZ"/>
              </w:rPr>
              <w:t>ул.Шернияз 59</w:t>
            </w:r>
          </w:p>
        </w:tc>
      </w:tr>
      <w:tr w:rsidR="00DD6637" w14:paraId="13E583B2" w14:textId="77777777" w:rsidTr="00DD6637">
        <w:trPr>
          <w:trHeight w:val="705"/>
        </w:trPr>
        <w:tc>
          <w:tcPr>
            <w:tcW w:w="709" w:type="dxa"/>
            <w:tcBorders>
              <w:top w:val="single" w:sz="4" w:space="0" w:color="auto"/>
              <w:left w:val="single" w:sz="4" w:space="0" w:color="auto"/>
              <w:bottom w:val="single" w:sz="4" w:space="0" w:color="auto"/>
              <w:right w:val="single" w:sz="4" w:space="0" w:color="auto"/>
            </w:tcBorders>
          </w:tcPr>
          <w:p w14:paraId="2DB97A22" w14:textId="1E00D3BA" w:rsidR="00DD6637" w:rsidRPr="00632A91" w:rsidRDefault="00DD6637" w:rsidP="00DD6637">
            <w:pPr>
              <w:pStyle w:val="a9"/>
              <w:jc w:val="center"/>
              <w:rPr>
                <w:rFonts w:ascii="Times New Roman" w:hAnsi="Times New Roman" w:cs="Times New Roman"/>
                <w:sz w:val="20"/>
                <w:szCs w:val="20"/>
                <w:lang w:val="en-US" w:eastAsia="ru-RU"/>
              </w:rPr>
            </w:pPr>
            <w:r w:rsidRPr="00632A91">
              <w:rPr>
                <w:rFonts w:ascii="Times New Roman" w:hAnsi="Times New Roman" w:cs="Times New Roman"/>
                <w:sz w:val="20"/>
                <w:szCs w:val="20"/>
                <w:lang w:val="en-US" w:eastAsia="ru-RU"/>
              </w:rPr>
              <w:t>5</w:t>
            </w:r>
          </w:p>
        </w:tc>
        <w:tc>
          <w:tcPr>
            <w:tcW w:w="3006" w:type="dxa"/>
            <w:tcBorders>
              <w:top w:val="single" w:sz="4" w:space="0" w:color="auto"/>
              <w:left w:val="nil"/>
              <w:bottom w:val="single" w:sz="4" w:space="0" w:color="auto"/>
              <w:right w:val="single" w:sz="4" w:space="0" w:color="auto"/>
            </w:tcBorders>
          </w:tcPr>
          <w:p w14:paraId="3F8F3548" w14:textId="392CCC23"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lang w:val="kk-KZ"/>
              </w:rPr>
              <w:t>Сброс датчика кабеля для реакционного диска</w:t>
            </w:r>
          </w:p>
        </w:tc>
        <w:tc>
          <w:tcPr>
            <w:tcW w:w="851" w:type="dxa"/>
            <w:tcBorders>
              <w:top w:val="single" w:sz="4" w:space="0" w:color="auto"/>
              <w:left w:val="single" w:sz="4" w:space="0" w:color="auto"/>
              <w:bottom w:val="single" w:sz="4" w:space="0" w:color="auto"/>
              <w:right w:val="single" w:sz="4" w:space="0" w:color="auto"/>
            </w:tcBorders>
          </w:tcPr>
          <w:p w14:paraId="73FBD735" w14:textId="4B72F07B" w:rsidR="00DD6637" w:rsidRPr="00632A91" w:rsidRDefault="00DD6637" w:rsidP="00DD6637">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шт</w:t>
            </w:r>
          </w:p>
        </w:tc>
        <w:tc>
          <w:tcPr>
            <w:tcW w:w="537" w:type="dxa"/>
            <w:tcBorders>
              <w:top w:val="single" w:sz="4" w:space="0" w:color="auto"/>
              <w:left w:val="single" w:sz="4" w:space="0" w:color="auto"/>
              <w:bottom w:val="single" w:sz="4" w:space="0" w:color="auto"/>
              <w:right w:val="single" w:sz="4" w:space="0" w:color="auto"/>
            </w:tcBorders>
            <w:noWrap/>
          </w:tcPr>
          <w:p w14:paraId="1F7BF41B" w14:textId="764D5108"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pacing w:val="-10"/>
                <w:sz w:val="20"/>
                <w:szCs w:val="20"/>
                <w:lang w:val="kk-KZ"/>
              </w:rPr>
              <w:t>1</w:t>
            </w:r>
          </w:p>
        </w:tc>
        <w:tc>
          <w:tcPr>
            <w:tcW w:w="3999" w:type="dxa"/>
            <w:tcBorders>
              <w:top w:val="single" w:sz="4" w:space="0" w:color="auto"/>
              <w:left w:val="nil"/>
              <w:bottom w:val="single" w:sz="4" w:space="0" w:color="auto"/>
              <w:right w:val="single" w:sz="4" w:space="0" w:color="auto"/>
            </w:tcBorders>
          </w:tcPr>
          <w:p w14:paraId="7DBA28CF"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Материал:люминиевый сплав, легированная сталь</w:t>
            </w:r>
          </w:p>
          <w:p w14:paraId="69BC998A"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Номинальная мощность 2,0 мВ/В. Нелинейность</w:t>
            </w:r>
          </w:p>
          <w:p w14:paraId="035B2538"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0,05% полной шкалы. Гистерезис 0,5% полной шкалы</w:t>
            </w:r>
          </w:p>
          <w:p w14:paraId="5AAF7FE7"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Повторяемость 0,05% полной шкалы. Ползучесть(30мин) 0,05% полной шкалы</w:t>
            </w:r>
          </w:p>
          <w:p w14:paraId="19CAA15A" w14:textId="77777777"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Оперативный выходной сигнал 0–20 мА, 4–20 мА, 0–5 В, 0–10 В. Рабочая температура -20~80℃</w:t>
            </w:r>
          </w:p>
          <w:p w14:paraId="7150805B" w14:textId="0D9CCAC5"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Кабель Диаметр: 3*2м</w:t>
            </w:r>
          </w:p>
        </w:tc>
        <w:tc>
          <w:tcPr>
            <w:tcW w:w="1101" w:type="dxa"/>
            <w:tcBorders>
              <w:top w:val="single" w:sz="4" w:space="0" w:color="auto"/>
              <w:left w:val="single" w:sz="4" w:space="0" w:color="auto"/>
              <w:bottom w:val="single" w:sz="4" w:space="0" w:color="auto"/>
              <w:right w:val="single" w:sz="4" w:space="0" w:color="auto"/>
            </w:tcBorders>
            <w:noWrap/>
          </w:tcPr>
          <w:p w14:paraId="38590704" w14:textId="349F7E89" w:rsidR="00DD6637" w:rsidRPr="00632A91"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181000</w:t>
            </w:r>
          </w:p>
        </w:tc>
        <w:tc>
          <w:tcPr>
            <w:tcW w:w="1416" w:type="dxa"/>
            <w:tcBorders>
              <w:top w:val="single" w:sz="4" w:space="0" w:color="auto"/>
              <w:left w:val="single" w:sz="4" w:space="0" w:color="auto"/>
              <w:bottom w:val="single" w:sz="4" w:space="0" w:color="auto"/>
              <w:right w:val="single" w:sz="4" w:space="0" w:color="auto"/>
            </w:tcBorders>
          </w:tcPr>
          <w:p w14:paraId="4A6EE3EB" w14:textId="4AE53869" w:rsidR="00DD6637" w:rsidRPr="00DD6637" w:rsidRDefault="00DD6637" w:rsidP="00DD6637">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181000</w:t>
            </w:r>
          </w:p>
        </w:tc>
        <w:tc>
          <w:tcPr>
            <w:tcW w:w="1417" w:type="dxa"/>
            <w:tcBorders>
              <w:top w:val="single" w:sz="4" w:space="0" w:color="auto"/>
              <w:left w:val="nil"/>
              <w:bottom w:val="single" w:sz="4" w:space="0" w:color="auto"/>
              <w:right w:val="single" w:sz="4" w:space="0" w:color="auto"/>
            </w:tcBorders>
          </w:tcPr>
          <w:p w14:paraId="1B2A8271" w14:textId="7001F2C4" w:rsidR="00DD6637" w:rsidRPr="00632A91" w:rsidRDefault="00DD6637" w:rsidP="00DD6637">
            <w:pPr>
              <w:pStyle w:val="a9"/>
              <w:jc w:val="center"/>
              <w:rPr>
                <w:rFonts w:ascii="Times New Roman" w:hAnsi="Times New Roman" w:cs="Times New Roman"/>
                <w:sz w:val="20"/>
                <w:szCs w:val="20"/>
              </w:rPr>
            </w:pPr>
            <w:r w:rsidRPr="00632A91">
              <w:rPr>
                <w:rFonts w:ascii="Times New Roman" w:hAnsi="Times New Roman" w:cs="Times New Roman"/>
                <w:sz w:val="20"/>
                <w:szCs w:val="20"/>
              </w:rPr>
              <w:t>по заявке Заказчика</w:t>
            </w:r>
          </w:p>
        </w:tc>
        <w:tc>
          <w:tcPr>
            <w:tcW w:w="2834" w:type="dxa"/>
            <w:tcBorders>
              <w:top w:val="single" w:sz="4" w:space="0" w:color="auto"/>
              <w:left w:val="single" w:sz="4" w:space="0" w:color="auto"/>
              <w:bottom w:val="single" w:sz="4" w:space="0" w:color="auto"/>
              <w:right w:val="single" w:sz="4" w:space="0" w:color="auto"/>
            </w:tcBorders>
          </w:tcPr>
          <w:p w14:paraId="48DAFB3F" w14:textId="62792FEB" w:rsidR="00DD6637" w:rsidRPr="00632A91" w:rsidRDefault="00DD6637" w:rsidP="00DD6637">
            <w:pPr>
              <w:pStyle w:val="a9"/>
              <w:jc w:val="center"/>
              <w:rPr>
                <w:rFonts w:ascii="Times New Roman" w:hAnsi="Times New Roman" w:cs="Times New Roman"/>
                <w:sz w:val="20"/>
                <w:szCs w:val="20"/>
              </w:rPr>
            </w:pPr>
            <w:r w:rsidRPr="004B2E28">
              <w:rPr>
                <w:rFonts w:ascii="Times New Roman" w:hAnsi="Times New Roman" w:cs="Times New Roman"/>
                <w:sz w:val="20"/>
                <w:szCs w:val="20"/>
              </w:rPr>
              <w:t xml:space="preserve">Актюбинская область, город Актобе, </w:t>
            </w:r>
            <w:r w:rsidRPr="004B2E28">
              <w:rPr>
                <w:rFonts w:ascii="Times New Roman" w:hAnsi="Times New Roman" w:cs="Times New Roman"/>
                <w:sz w:val="20"/>
                <w:szCs w:val="20"/>
                <w:lang w:val="kk-KZ"/>
              </w:rPr>
              <w:t>ул.Шернияз 59</w:t>
            </w:r>
          </w:p>
        </w:tc>
      </w:tr>
      <w:tr w:rsidR="00632A91" w14:paraId="0DA743B9" w14:textId="77777777" w:rsidTr="00632A91">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32A7EEFA" w14:textId="77777777" w:rsidR="00632A91" w:rsidRDefault="00632A91" w:rsidP="00632A91">
            <w:pPr>
              <w:pStyle w:val="a3"/>
              <w:spacing w:after="0" w:line="240" w:lineRule="auto"/>
              <w:rPr>
                <w:rFonts w:ascii="Times New Roman" w:eastAsia="Times New Roman" w:hAnsi="Times New Roman" w:cs="Times New Roman"/>
                <w:b/>
                <w:sz w:val="20"/>
                <w:szCs w:val="20"/>
                <w:lang w:eastAsia="ru-RU"/>
              </w:rPr>
            </w:pPr>
          </w:p>
        </w:tc>
        <w:tc>
          <w:tcPr>
            <w:tcW w:w="3006" w:type="dxa"/>
            <w:tcBorders>
              <w:top w:val="single" w:sz="4" w:space="0" w:color="auto"/>
              <w:left w:val="nil"/>
              <w:bottom w:val="single" w:sz="4" w:space="0" w:color="auto"/>
              <w:right w:val="single" w:sz="4" w:space="0" w:color="auto"/>
            </w:tcBorders>
            <w:vAlign w:val="center"/>
            <w:hideMark/>
          </w:tcPr>
          <w:p w14:paraId="6F87AFBB" w14:textId="77777777" w:rsidR="00632A91" w:rsidRDefault="00632A91" w:rsidP="00632A91">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851" w:type="dxa"/>
            <w:tcBorders>
              <w:top w:val="single" w:sz="4" w:space="0" w:color="auto"/>
              <w:left w:val="nil"/>
              <w:bottom w:val="single" w:sz="4" w:space="0" w:color="auto"/>
              <w:right w:val="single" w:sz="4" w:space="0" w:color="auto"/>
            </w:tcBorders>
            <w:vAlign w:val="center"/>
          </w:tcPr>
          <w:p w14:paraId="436D7AA4" w14:textId="77777777" w:rsidR="00632A91" w:rsidRDefault="00632A91" w:rsidP="00632A91">
            <w:pPr>
              <w:spacing w:line="240" w:lineRule="auto"/>
              <w:jc w:val="center"/>
              <w:rPr>
                <w:rFonts w:ascii="Times New Roman" w:hAnsi="Times New Roman" w:cs="Times New Roman"/>
                <w:b/>
                <w:sz w:val="20"/>
                <w:szCs w:val="20"/>
              </w:rPr>
            </w:pPr>
          </w:p>
        </w:tc>
        <w:tc>
          <w:tcPr>
            <w:tcW w:w="537" w:type="dxa"/>
            <w:tcBorders>
              <w:top w:val="single" w:sz="4" w:space="0" w:color="auto"/>
              <w:left w:val="nil"/>
              <w:bottom w:val="single" w:sz="4" w:space="0" w:color="auto"/>
              <w:right w:val="single" w:sz="4" w:space="0" w:color="auto"/>
            </w:tcBorders>
            <w:noWrap/>
            <w:vAlign w:val="center"/>
          </w:tcPr>
          <w:p w14:paraId="5A06BA05" w14:textId="77777777" w:rsidR="00632A91" w:rsidRDefault="00632A91" w:rsidP="00632A91">
            <w:pPr>
              <w:spacing w:line="240" w:lineRule="auto"/>
              <w:jc w:val="center"/>
              <w:rPr>
                <w:rFonts w:ascii="Times New Roman" w:hAnsi="Times New Roman" w:cs="Times New Roman"/>
                <w:b/>
                <w:sz w:val="20"/>
                <w:szCs w:val="20"/>
                <w:lang w:val="kk-KZ"/>
              </w:rPr>
            </w:pPr>
          </w:p>
        </w:tc>
        <w:tc>
          <w:tcPr>
            <w:tcW w:w="3999" w:type="dxa"/>
            <w:tcBorders>
              <w:top w:val="single" w:sz="4" w:space="0" w:color="auto"/>
              <w:left w:val="nil"/>
              <w:bottom w:val="single" w:sz="4" w:space="0" w:color="auto"/>
              <w:right w:val="single" w:sz="4" w:space="0" w:color="auto"/>
            </w:tcBorders>
            <w:vAlign w:val="center"/>
          </w:tcPr>
          <w:p w14:paraId="4F1B46DB" w14:textId="77777777" w:rsidR="00632A91" w:rsidRDefault="00632A91" w:rsidP="00632A91">
            <w:pPr>
              <w:spacing w:after="0" w:line="240" w:lineRule="auto"/>
              <w:jc w:val="center"/>
              <w:rPr>
                <w:rFonts w:ascii="Times New Roman" w:hAnsi="Times New Roman" w:cs="Times New Roman"/>
                <w:b/>
                <w:color w:val="000000"/>
                <w:sz w:val="20"/>
                <w:szCs w:val="20"/>
                <w:lang w:val="kk-KZ"/>
              </w:rPr>
            </w:pPr>
          </w:p>
        </w:tc>
        <w:tc>
          <w:tcPr>
            <w:tcW w:w="1101" w:type="dxa"/>
            <w:tcBorders>
              <w:top w:val="single" w:sz="4" w:space="0" w:color="auto"/>
              <w:left w:val="single" w:sz="4" w:space="0" w:color="auto"/>
              <w:bottom w:val="single" w:sz="4" w:space="0" w:color="auto"/>
              <w:right w:val="single" w:sz="4" w:space="0" w:color="auto"/>
            </w:tcBorders>
            <w:noWrap/>
            <w:vAlign w:val="center"/>
          </w:tcPr>
          <w:p w14:paraId="647A0EC2" w14:textId="77777777" w:rsidR="00632A91" w:rsidRDefault="00632A91" w:rsidP="00632A91">
            <w:pPr>
              <w:spacing w:after="0" w:line="240" w:lineRule="auto"/>
              <w:jc w:val="center"/>
              <w:rPr>
                <w:rFonts w:ascii="Times New Roman" w:hAnsi="Times New Roman" w:cs="Times New Roman"/>
                <w:b/>
                <w:color w:val="000000"/>
                <w:sz w:val="20"/>
                <w:szCs w:val="20"/>
                <w:lang w:val="kk-KZ"/>
              </w:rPr>
            </w:pPr>
          </w:p>
        </w:tc>
        <w:tc>
          <w:tcPr>
            <w:tcW w:w="1416" w:type="dxa"/>
            <w:tcBorders>
              <w:top w:val="single" w:sz="4" w:space="0" w:color="auto"/>
              <w:left w:val="nil"/>
              <w:bottom w:val="single" w:sz="4" w:space="0" w:color="auto"/>
              <w:right w:val="single" w:sz="4" w:space="0" w:color="auto"/>
            </w:tcBorders>
            <w:vAlign w:val="center"/>
            <w:hideMark/>
          </w:tcPr>
          <w:p w14:paraId="39950217" w14:textId="747214B6" w:rsidR="00632A91" w:rsidRPr="00DD6637" w:rsidRDefault="00DD6637" w:rsidP="00632A91">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881000</w:t>
            </w:r>
          </w:p>
        </w:tc>
        <w:tc>
          <w:tcPr>
            <w:tcW w:w="1417" w:type="dxa"/>
            <w:tcBorders>
              <w:top w:val="single" w:sz="4" w:space="0" w:color="auto"/>
              <w:left w:val="single" w:sz="4" w:space="0" w:color="auto"/>
              <w:bottom w:val="single" w:sz="4" w:space="0" w:color="auto"/>
              <w:right w:val="single" w:sz="4" w:space="0" w:color="auto"/>
            </w:tcBorders>
            <w:vAlign w:val="center"/>
          </w:tcPr>
          <w:p w14:paraId="247E0F7D" w14:textId="77777777" w:rsidR="00632A91" w:rsidRDefault="00632A91" w:rsidP="00632A91">
            <w:pPr>
              <w:spacing w:after="0" w:line="240" w:lineRule="auto"/>
              <w:jc w:val="center"/>
              <w:rPr>
                <w:rFonts w:ascii="Times New Roman" w:eastAsia="Times New Roman" w:hAnsi="Times New Roman" w:cs="Times New Roman"/>
                <w:b/>
                <w:color w:val="000000"/>
                <w:sz w:val="20"/>
                <w:szCs w:val="20"/>
                <w:lang w:val="kk-KZ" w:eastAsia="ru-RU"/>
              </w:rPr>
            </w:pPr>
          </w:p>
          <w:p w14:paraId="1324EDCD" w14:textId="77777777" w:rsidR="00632A91" w:rsidRDefault="00632A91" w:rsidP="00632A91">
            <w:pPr>
              <w:spacing w:after="0" w:line="240" w:lineRule="auto"/>
              <w:jc w:val="center"/>
              <w:rPr>
                <w:rFonts w:ascii="Times New Roman" w:eastAsia="Times New Roman" w:hAnsi="Times New Roman" w:cs="Times New Roman"/>
                <w:b/>
                <w:color w:val="000000"/>
                <w:sz w:val="20"/>
                <w:szCs w:val="20"/>
                <w:lang w:val="kk-KZ" w:eastAsia="ru-RU"/>
              </w:rPr>
            </w:pPr>
          </w:p>
        </w:tc>
        <w:tc>
          <w:tcPr>
            <w:tcW w:w="2834" w:type="dxa"/>
            <w:tcBorders>
              <w:top w:val="single" w:sz="4" w:space="0" w:color="auto"/>
              <w:left w:val="single" w:sz="4" w:space="0" w:color="auto"/>
              <w:bottom w:val="single" w:sz="4" w:space="0" w:color="auto"/>
              <w:right w:val="single" w:sz="4" w:space="0" w:color="auto"/>
            </w:tcBorders>
            <w:vAlign w:val="center"/>
          </w:tcPr>
          <w:p w14:paraId="0AC39E94" w14:textId="77777777" w:rsidR="00632A91" w:rsidRDefault="00632A91" w:rsidP="00632A91">
            <w:pPr>
              <w:spacing w:after="0" w:line="240" w:lineRule="auto"/>
              <w:jc w:val="center"/>
              <w:rPr>
                <w:rFonts w:ascii="Times New Roman" w:eastAsia="Times New Roman" w:hAnsi="Times New Roman" w:cs="Times New Roman"/>
                <w:b/>
                <w:color w:val="000000"/>
                <w:sz w:val="20"/>
                <w:szCs w:val="20"/>
                <w:lang w:val="kk-KZ" w:eastAsia="ru-RU"/>
              </w:rPr>
            </w:pPr>
          </w:p>
        </w:tc>
      </w:tr>
    </w:tbl>
    <w:p w14:paraId="2069D845"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1FBF66F4"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1E077DB"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C0E8629" w14:textId="0CDD53B1"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53FEC2CB"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F00829">
        <w:rPr>
          <w:rStyle w:val="a7"/>
          <w:color w:val="E36C0A" w:themeColor="accent6" w:themeShade="BF"/>
          <w:sz w:val="18"/>
          <w:szCs w:val="18"/>
          <w:lang w:val="kk-KZ"/>
        </w:rPr>
        <w:t>19</w:t>
      </w:r>
      <w:r w:rsidRPr="00EA5545">
        <w:rPr>
          <w:rStyle w:val="a7"/>
          <w:color w:val="E36C0A" w:themeColor="accent6" w:themeShade="BF"/>
          <w:sz w:val="18"/>
          <w:szCs w:val="18"/>
        </w:rPr>
        <w:t xml:space="preserve">» </w:t>
      </w:r>
      <w:r w:rsidR="00F00829">
        <w:rPr>
          <w:rStyle w:val="a7"/>
          <w:color w:val="E36C0A" w:themeColor="accent6" w:themeShade="BF"/>
          <w:sz w:val="18"/>
          <w:szCs w:val="18"/>
          <w:lang w:val="kk-KZ"/>
        </w:rPr>
        <w:t>марта</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DD6637">
        <w:rPr>
          <w:rStyle w:val="a7"/>
          <w:color w:val="E36C0A" w:themeColor="accent6" w:themeShade="BF"/>
          <w:sz w:val="18"/>
          <w:szCs w:val="18"/>
          <w:lang w:val="kk-KZ"/>
        </w:rPr>
        <w:t>11</w:t>
      </w:r>
      <w:r w:rsidRPr="00EA5545">
        <w:rPr>
          <w:rStyle w:val="a7"/>
          <w:color w:val="E36C0A" w:themeColor="accent6" w:themeShade="BF"/>
          <w:sz w:val="18"/>
          <w:szCs w:val="18"/>
        </w:rPr>
        <w:t>.</w:t>
      </w:r>
      <w:r w:rsidR="00CA029C">
        <w:rPr>
          <w:rStyle w:val="a7"/>
          <w:color w:val="E36C0A" w:themeColor="accent6" w:themeShade="BF"/>
          <w:sz w:val="18"/>
          <w:szCs w:val="18"/>
          <w:lang w:val="kk-KZ"/>
        </w:rPr>
        <w:t>30</w:t>
      </w:r>
      <w:r w:rsidRPr="00EA5545">
        <w:rPr>
          <w:rStyle w:val="a7"/>
          <w:color w:val="E36C0A" w:themeColor="accent6" w:themeShade="BF"/>
          <w:sz w:val="18"/>
          <w:szCs w:val="18"/>
        </w:rPr>
        <w:t xml:space="preserve"> часов «</w:t>
      </w:r>
      <w:r w:rsidR="00F00829">
        <w:rPr>
          <w:rStyle w:val="a7"/>
          <w:color w:val="E36C0A" w:themeColor="accent6" w:themeShade="BF"/>
          <w:sz w:val="18"/>
          <w:szCs w:val="18"/>
          <w:lang w:val="kk-KZ"/>
        </w:rPr>
        <w:t>2</w:t>
      </w:r>
      <w:r w:rsidR="00D567F7" w:rsidRPr="00D567F7">
        <w:rPr>
          <w:rStyle w:val="a7"/>
          <w:color w:val="E36C0A" w:themeColor="accent6" w:themeShade="BF"/>
          <w:sz w:val="18"/>
          <w:szCs w:val="18"/>
        </w:rPr>
        <w:t>6</w:t>
      </w:r>
      <w:r w:rsidRPr="00EA5545">
        <w:rPr>
          <w:rStyle w:val="a7"/>
          <w:color w:val="E36C0A" w:themeColor="accent6" w:themeShade="BF"/>
          <w:sz w:val="18"/>
          <w:szCs w:val="18"/>
        </w:rPr>
        <w:t>» </w:t>
      </w:r>
      <w:r w:rsidR="00D567F7">
        <w:rPr>
          <w:rStyle w:val="a7"/>
          <w:color w:val="E36C0A" w:themeColor="accent6" w:themeShade="BF"/>
          <w:sz w:val="18"/>
          <w:szCs w:val="18"/>
          <w:lang w:val="kk-KZ"/>
        </w:rPr>
        <w:t xml:space="preserve">марта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2E9B752C"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w:t>
      </w:r>
      <w:r w:rsidR="00A81C4F">
        <w:rPr>
          <w:rStyle w:val="a7"/>
          <w:color w:val="E36C0A" w:themeColor="accent6" w:themeShade="BF"/>
          <w:sz w:val="18"/>
          <w:szCs w:val="18"/>
          <w:lang w:val="kk-KZ"/>
        </w:rPr>
        <w:t>1</w:t>
      </w:r>
      <w:r w:rsidR="00DD6637">
        <w:rPr>
          <w:rStyle w:val="a7"/>
          <w:color w:val="E36C0A" w:themeColor="accent6" w:themeShade="BF"/>
          <w:sz w:val="18"/>
          <w:szCs w:val="18"/>
          <w:lang w:val="kk-KZ"/>
        </w:rPr>
        <w:t>2</w:t>
      </w:r>
      <w:bookmarkStart w:id="2" w:name="_GoBack"/>
      <w:bookmarkEnd w:id="2"/>
      <w:r w:rsidR="00FD75B7">
        <w:rPr>
          <w:rStyle w:val="a7"/>
          <w:color w:val="E36C0A" w:themeColor="accent6" w:themeShade="BF"/>
          <w:sz w:val="18"/>
          <w:szCs w:val="18"/>
          <w:lang w:val="kk-KZ"/>
        </w:rPr>
        <w:t>.</w:t>
      </w:r>
      <w:r w:rsidR="00CA029C">
        <w:rPr>
          <w:rStyle w:val="a7"/>
          <w:color w:val="E36C0A" w:themeColor="accent6" w:themeShade="BF"/>
          <w:sz w:val="18"/>
          <w:szCs w:val="18"/>
          <w:lang w:val="kk-KZ"/>
        </w:rPr>
        <w:t>30</w:t>
      </w:r>
      <w:r w:rsidRPr="00EA5545">
        <w:rPr>
          <w:rStyle w:val="a7"/>
          <w:color w:val="E36C0A" w:themeColor="accent6" w:themeShade="BF"/>
          <w:sz w:val="18"/>
          <w:szCs w:val="18"/>
        </w:rPr>
        <w:t xml:space="preserve"> часов «</w:t>
      </w:r>
      <w:r w:rsidR="00F00829">
        <w:rPr>
          <w:rStyle w:val="a7"/>
          <w:color w:val="E36C0A" w:themeColor="accent6" w:themeShade="BF"/>
          <w:sz w:val="18"/>
          <w:szCs w:val="18"/>
          <w:lang w:val="kk-KZ"/>
        </w:rPr>
        <w:t>2</w:t>
      </w:r>
      <w:r w:rsidR="00D567F7">
        <w:rPr>
          <w:rStyle w:val="a7"/>
          <w:color w:val="E36C0A" w:themeColor="accent6" w:themeShade="BF"/>
          <w:sz w:val="18"/>
          <w:szCs w:val="18"/>
          <w:lang w:val="kk-KZ"/>
        </w:rPr>
        <w:t>6</w:t>
      </w:r>
      <w:r w:rsidRPr="00EA5545">
        <w:rPr>
          <w:rStyle w:val="a7"/>
          <w:color w:val="E36C0A" w:themeColor="accent6" w:themeShade="BF"/>
          <w:sz w:val="18"/>
          <w:szCs w:val="18"/>
        </w:rPr>
        <w:t>»  </w:t>
      </w:r>
      <w:r w:rsidR="00D567F7">
        <w:rPr>
          <w:rStyle w:val="a7"/>
          <w:color w:val="E36C0A" w:themeColor="accent6" w:themeShade="BF"/>
          <w:sz w:val="18"/>
          <w:szCs w:val="18"/>
          <w:lang w:val="kk-KZ"/>
        </w:rPr>
        <w:t xml:space="preserve">марта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4B89AA9"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F00829">
        <w:rPr>
          <w:rFonts w:ascii="Times New Roman" w:hAnsi="Times New Roman" w:cs="Times New Roman"/>
          <w:sz w:val="18"/>
          <w:szCs w:val="18"/>
          <w:lang w:val="kk-KZ"/>
        </w:rPr>
        <w:t>Алипбаева Э.</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4F92"/>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82CE6"/>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30FD8"/>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32A91"/>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1C4F"/>
    <w:rsid w:val="00A841FF"/>
    <w:rsid w:val="00A86874"/>
    <w:rsid w:val="00A91842"/>
    <w:rsid w:val="00A92B78"/>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B06C7"/>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0C40"/>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29C"/>
    <w:rsid w:val="00CA0480"/>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567F7"/>
    <w:rsid w:val="00D632FC"/>
    <w:rsid w:val="00D72D83"/>
    <w:rsid w:val="00D90384"/>
    <w:rsid w:val="00D96A3C"/>
    <w:rsid w:val="00DA37C9"/>
    <w:rsid w:val="00DA7210"/>
    <w:rsid w:val="00DB0028"/>
    <w:rsid w:val="00DC10C2"/>
    <w:rsid w:val="00DD5ABA"/>
    <w:rsid w:val="00DD6637"/>
    <w:rsid w:val="00DD79FE"/>
    <w:rsid w:val="00DE01EC"/>
    <w:rsid w:val="00DF0750"/>
    <w:rsid w:val="00DF5EA7"/>
    <w:rsid w:val="00E008BF"/>
    <w:rsid w:val="00E055D4"/>
    <w:rsid w:val="00E179A7"/>
    <w:rsid w:val="00E21A94"/>
    <w:rsid w:val="00E21B8E"/>
    <w:rsid w:val="00E30BAF"/>
    <w:rsid w:val="00E34E01"/>
    <w:rsid w:val="00E35895"/>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0829"/>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8785E"/>
    <w:rsid w:val="00F948CA"/>
    <w:rsid w:val="00FA752F"/>
    <w:rsid w:val="00FC78E8"/>
    <w:rsid w:val="00FD342B"/>
    <w:rsid w:val="00FD3FC3"/>
    <w:rsid w:val="00FD4F66"/>
    <w:rsid w:val="00FD75B7"/>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ableParagraph">
    <w:name w:val="Table Paragraph"/>
    <w:basedOn w:val="a"/>
    <w:uiPriority w:val="1"/>
    <w:qFormat/>
    <w:rsid w:val="00632A91"/>
    <w:pPr>
      <w:widowControl w:val="0"/>
      <w:autoSpaceDE w:val="0"/>
      <w:autoSpaceDN w:val="0"/>
      <w:spacing w:after="0" w:line="240" w:lineRule="auto"/>
      <w:ind w:left="9"/>
      <w:jc w:val="center"/>
    </w:pPr>
    <w:rPr>
      <w:rFonts w:ascii="Calibri" w:eastAsia="Calibri" w:hAnsi="Calibri" w:cs="Calibri"/>
    </w:rPr>
  </w:style>
  <w:style w:type="paragraph" w:styleId="ae">
    <w:name w:val="footer"/>
    <w:basedOn w:val="a"/>
    <w:link w:val="af"/>
    <w:uiPriority w:val="99"/>
    <w:unhideWhenUsed/>
    <w:rsid w:val="00632A91"/>
    <w:pPr>
      <w:widowControl w:val="0"/>
      <w:tabs>
        <w:tab w:val="center" w:pos="4677"/>
        <w:tab w:val="right" w:pos="9355"/>
      </w:tabs>
      <w:autoSpaceDE w:val="0"/>
      <w:autoSpaceDN w:val="0"/>
      <w:spacing w:after="0" w:line="240" w:lineRule="auto"/>
    </w:pPr>
    <w:rPr>
      <w:rFonts w:ascii="Calibri" w:eastAsia="Calibri" w:hAnsi="Calibri" w:cs="Calibri"/>
    </w:rPr>
  </w:style>
  <w:style w:type="character" w:customStyle="1" w:styleId="af">
    <w:name w:val="Нижний колонтитул Знак"/>
    <w:basedOn w:val="a0"/>
    <w:link w:val="ae"/>
    <w:uiPriority w:val="99"/>
    <w:rsid w:val="00632A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6928471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3F65-65D3-4433-8C96-B7C1AB53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91</cp:revision>
  <cp:lastPrinted>2024-03-19T03:43:00Z</cp:lastPrinted>
  <dcterms:created xsi:type="dcterms:W3CDTF">2023-02-08T06:29:00Z</dcterms:created>
  <dcterms:modified xsi:type="dcterms:W3CDTF">2024-03-19T05:59:00Z</dcterms:modified>
</cp:coreProperties>
</file>